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ED" w:rsidRDefault="003C73ED" w:rsidP="006A500A">
      <w:pPr>
        <w:spacing w:after="0" w:line="360" w:lineRule="auto"/>
        <w:jc w:val="center"/>
        <w:rPr>
          <w:rFonts w:ascii="Times New Roman" w:hAnsi="Times New Roman" w:cs="Times New Roman"/>
          <w:b/>
          <w:sz w:val="24"/>
        </w:rPr>
      </w:pPr>
      <w:r>
        <w:rPr>
          <w:rFonts w:ascii="Times New Roman" w:hAnsi="Times New Roman" w:cs="Times New Roman"/>
          <w:b/>
          <w:sz w:val="24"/>
        </w:rPr>
        <w:t>ABSTRAK</w:t>
      </w:r>
    </w:p>
    <w:p w:rsidR="003C73ED" w:rsidRDefault="003C73ED" w:rsidP="006A500A">
      <w:pPr>
        <w:spacing w:after="0" w:line="360" w:lineRule="auto"/>
        <w:jc w:val="center"/>
        <w:rPr>
          <w:rFonts w:ascii="Times New Roman" w:hAnsi="Times New Roman" w:cs="Times New Roman"/>
          <w:b/>
          <w:sz w:val="24"/>
        </w:rPr>
      </w:pPr>
    </w:p>
    <w:p w:rsidR="003C73ED" w:rsidRDefault="006220E0" w:rsidP="006A631F">
      <w:pPr>
        <w:spacing w:after="0" w:line="360" w:lineRule="auto"/>
        <w:jc w:val="both"/>
        <w:rPr>
          <w:rFonts w:ascii="Times New Roman" w:hAnsi="Times New Roman" w:cs="Times New Roman"/>
          <w:b/>
          <w:bCs/>
          <w:sz w:val="24"/>
          <w:szCs w:val="24"/>
        </w:rPr>
      </w:pPr>
      <w:r>
        <w:rPr>
          <w:rFonts w:ascii="Times New Roman" w:hAnsi="Times New Roman" w:cs="Times New Roman"/>
          <w:bCs/>
          <w:sz w:val="24"/>
        </w:rPr>
        <w:t>Winda Erina Damayanti, 2021</w:t>
      </w:r>
      <w:r w:rsidR="003C73ED">
        <w:rPr>
          <w:rFonts w:ascii="Times New Roman" w:hAnsi="Times New Roman" w:cs="Times New Roman"/>
          <w:bCs/>
          <w:sz w:val="24"/>
        </w:rPr>
        <w:t xml:space="preserve">, </w:t>
      </w:r>
      <w:r w:rsidR="003C73ED">
        <w:rPr>
          <w:rFonts w:ascii="Times New Roman" w:hAnsi="Times New Roman" w:cs="Times New Roman"/>
          <w:bCs/>
          <w:i/>
          <w:iCs/>
          <w:sz w:val="24"/>
        </w:rPr>
        <w:t>Peran Kepala Sekolah Dalam Meningkatkan Kompetensi Guru Bimbingan Konseling di SMP Negeri 1 Pamekasan</w:t>
      </w:r>
      <w:r w:rsidR="003C73ED">
        <w:rPr>
          <w:rFonts w:ascii="Times New Roman" w:hAnsi="Times New Roman" w:cs="Times New Roman"/>
          <w:bCs/>
          <w:sz w:val="24"/>
        </w:rPr>
        <w:t>, Skripsi, Program Studi Man</w:t>
      </w:r>
      <w:r w:rsidR="00C21C48">
        <w:rPr>
          <w:rFonts w:ascii="Times New Roman" w:hAnsi="Times New Roman" w:cs="Times New Roman"/>
          <w:bCs/>
          <w:sz w:val="24"/>
        </w:rPr>
        <w:t>ajemen Pendidikan Islam, Fakultas</w:t>
      </w:r>
      <w:r w:rsidR="003C73ED">
        <w:rPr>
          <w:rFonts w:ascii="Times New Roman" w:hAnsi="Times New Roman" w:cs="Times New Roman"/>
          <w:bCs/>
          <w:sz w:val="24"/>
        </w:rPr>
        <w:t xml:space="preserve"> Tarbiyah, </w:t>
      </w:r>
      <w:r w:rsidR="00C21C48">
        <w:rPr>
          <w:rFonts w:ascii="Times New Roman" w:hAnsi="Times New Roman" w:cs="Times New Roman"/>
          <w:bCs/>
          <w:sz w:val="24"/>
        </w:rPr>
        <w:t>Institut Agama Islam Negeri (IAIN) Madura</w:t>
      </w:r>
      <w:r w:rsidR="003C73ED">
        <w:rPr>
          <w:rFonts w:ascii="Times New Roman" w:hAnsi="Times New Roman" w:cs="Times New Roman"/>
          <w:bCs/>
          <w:sz w:val="24"/>
        </w:rPr>
        <w:t xml:space="preserve">, </w:t>
      </w:r>
      <w:r w:rsidR="00C21C48">
        <w:rPr>
          <w:rFonts w:ascii="Times New Roman" w:hAnsi="Times New Roman" w:cs="Times New Roman"/>
          <w:bCs/>
          <w:sz w:val="24"/>
        </w:rPr>
        <w:t>Dosen Pembimbing</w:t>
      </w:r>
      <w:r w:rsidR="003C73ED">
        <w:rPr>
          <w:rFonts w:ascii="Times New Roman" w:hAnsi="Times New Roman" w:cs="Times New Roman"/>
          <w:bCs/>
          <w:sz w:val="24"/>
        </w:rPr>
        <w:t xml:space="preserve">: </w:t>
      </w:r>
      <w:r w:rsidR="00C21C48">
        <w:rPr>
          <w:rFonts w:ascii="Times New Roman" w:hAnsi="Times New Roman" w:cs="Times New Roman"/>
          <w:sz w:val="24"/>
          <w:szCs w:val="24"/>
        </w:rPr>
        <w:t>Dr. Buna’I</w:t>
      </w:r>
      <w:r w:rsidR="003C73ED" w:rsidRPr="003C73ED">
        <w:rPr>
          <w:rFonts w:ascii="Times New Roman" w:hAnsi="Times New Roman" w:cs="Times New Roman"/>
          <w:sz w:val="24"/>
          <w:szCs w:val="24"/>
        </w:rPr>
        <w:t>, S. Ag. M.Pd</w:t>
      </w:r>
    </w:p>
    <w:p w:rsidR="006A631F" w:rsidRPr="006A631F" w:rsidRDefault="006A631F" w:rsidP="006A631F">
      <w:pPr>
        <w:spacing w:after="0" w:line="360" w:lineRule="auto"/>
        <w:jc w:val="both"/>
        <w:rPr>
          <w:rFonts w:ascii="Times New Roman" w:hAnsi="Times New Roman" w:cs="Times New Roman"/>
          <w:b/>
          <w:bCs/>
          <w:sz w:val="24"/>
          <w:szCs w:val="24"/>
        </w:rPr>
      </w:pPr>
    </w:p>
    <w:p w:rsidR="0013754C" w:rsidRPr="006A631F" w:rsidRDefault="003C73ED" w:rsidP="006A631F">
      <w:pPr>
        <w:spacing w:after="0" w:line="360" w:lineRule="auto"/>
        <w:jc w:val="both"/>
        <w:rPr>
          <w:rFonts w:ascii="Times New Roman" w:hAnsi="Times New Roman" w:cs="Times New Roman"/>
          <w:bCs/>
          <w:i/>
          <w:iCs/>
          <w:sz w:val="24"/>
        </w:rPr>
      </w:pPr>
      <w:r>
        <w:rPr>
          <w:rFonts w:ascii="Times New Roman" w:hAnsi="Times New Roman" w:cs="Times New Roman"/>
          <w:b/>
          <w:sz w:val="24"/>
        </w:rPr>
        <w:t xml:space="preserve">Kata Kunci : </w:t>
      </w:r>
      <w:r w:rsidRPr="00C21C48">
        <w:rPr>
          <w:rFonts w:ascii="Times New Roman" w:hAnsi="Times New Roman" w:cs="Times New Roman"/>
          <w:b/>
          <w:i/>
          <w:iCs/>
          <w:sz w:val="24"/>
        </w:rPr>
        <w:t>Peran Kepala Sekolah, Kompetensi Guru Bimbingan Konseling</w:t>
      </w:r>
      <w:r w:rsidR="00404FFB">
        <w:rPr>
          <w:rFonts w:ascii="Times New Roman" w:hAnsi="Times New Roman" w:cs="Times New Roman"/>
          <w:bCs/>
          <w:sz w:val="24"/>
        </w:rPr>
        <w:tab/>
      </w:r>
    </w:p>
    <w:p w:rsidR="00404FFB" w:rsidRDefault="00404FFB" w:rsidP="00404FFB">
      <w:pPr>
        <w:spacing w:after="160" w:line="259" w:lineRule="auto"/>
        <w:jc w:val="both"/>
        <w:rPr>
          <w:rFonts w:asciiTheme="majorBidi" w:hAnsiTheme="majorBidi" w:cstheme="majorBidi"/>
          <w:bCs/>
          <w:sz w:val="24"/>
          <w:szCs w:val="24"/>
        </w:rPr>
      </w:pPr>
      <w:r>
        <w:rPr>
          <w:rFonts w:ascii="Times New Roman" w:hAnsi="Times New Roman" w:cs="Times New Roman"/>
          <w:bCs/>
          <w:sz w:val="24"/>
        </w:rPr>
        <w:tab/>
      </w:r>
      <w:r w:rsidRPr="008D6008">
        <w:rPr>
          <w:rFonts w:asciiTheme="majorBidi" w:hAnsiTheme="majorBidi" w:cstheme="majorBidi"/>
          <w:bCs/>
          <w:sz w:val="24"/>
          <w:szCs w:val="24"/>
        </w:rPr>
        <w:t>Kepala sekolah sebagai penanggung jawab seluruh kegiatan pendidikan di sekolah yang dipimpinnya, baik</w:t>
      </w:r>
      <w:r w:rsidR="003B6F05">
        <w:rPr>
          <w:rFonts w:asciiTheme="majorBidi" w:hAnsiTheme="majorBidi" w:cstheme="majorBidi"/>
          <w:bCs/>
          <w:sz w:val="24"/>
          <w:szCs w:val="24"/>
        </w:rPr>
        <w:t xml:space="preserve"> </w:t>
      </w:r>
      <w:r w:rsidRPr="008D6008">
        <w:rPr>
          <w:rFonts w:asciiTheme="majorBidi" w:hAnsiTheme="majorBidi" w:cstheme="majorBidi"/>
          <w:bCs/>
          <w:sz w:val="24"/>
          <w:szCs w:val="24"/>
        </w:rPr>
        <w:t>kegiatan pengajaran, pelatihan maupun kegiatan layanan bimbingan dan konseling. Artinya tercapai tidaknya tujuan pendidikan bergantung kepada tanggung jawab kepala sekolah. Bimbingan dan konseling merupakan bagian yang tak terpisahkan dari keseluruhan kegiatan pendidikan, maka kepala sekolah memiliki peran dalam layanan bimbingan konseling.Kepala sekolah berperan sebagai pemimpin pendidikan, administrator pendidikan dan supervisor pendidikan yang turut menentukan efektivitas dan efisiensi penyelenggaraan pendidikan di sekolah.</w:t>
      </w:r>
      <w:r>
        <w:rPr>
          <w:rFonts w:asciiTheme="majorBidi" w:hAnsiTheme="majorBidi" w:cstheme="majorBidi"/>
          <w:bCs/>
          <w:sz w:val="24"/>
          <w:szCs w:val="24"/>
        </w:rPr>
        <w:t xml:space="preserve"> P</w:t>
      </w:r>
      <w:r w:rsidRPr="008D6008">
        <w:rPr>
          <w:rFonts w:asciiTheme="majorBidi" w:hAnsiTheme="majorBidi" w:cstheme="majorBidi"/>
          <w:bCs/>
          <w:sz w:val="24"/>
          <w:szCs w:val="24"/>
        </w:rPr>
        <w:t>eran dan tanggung jawab kepala sekolah sangatlah penting dalam proses bimbingan dan konseling, oleh sebab itu peran dan tanggung jawab kepala sekolah yang efektif dan optimal, akan mend</w:t>
      </w:r>
      <w:r>
        <w:rPr>
          <w:rFonts w:asciiTheme="majorBidi" w:hAnsiTheme="majorBidi" w:cstheme="majorBidi"/>
          <w:bCs/>
          <w:sz w:val="24"/>
          <w:szCs w:val="24"/>
        </w:rPr>
        <w:t>orong semangat guru BK untuk meningkatkan kompetensinya</w:t>
      </w:r>
      <w:r w:rsidRPr="008D6008">
        <w:rPr>
          <w:rFonts w:asciiTheme="majorBidi" w:hAnsiTheme="majorBidi" w:cstheme="majorBidi"/>
          <w:bCs/>
          <w:sz w:val="24"/>
          <w:szCs w:val="24"/>
        </w:rPr>
        <w:t>.</w:t>
      </w:r>
    </w:p>
    <w:p w:rsidR="00404FFB" w:rsidRDefault="00404FFB" w:rsidP="00C21C48">
      <w:pPr>
        <w:spacing w:after="160" w:line="259" w:lineRule="auto"/>
        <w:jc w:val="both"/>
        <w:rPr>
          <w:rFonts w:asciiTheme="majorBidi" w:hAnsiTheme="majorBidi" w:cstheme="majorBidi"/>
          <w:bCs/>
          <w:sz w:val="24"/>
          <w:szCs w:val="24"/>
        </w:rPr>
      </w:pPr>
      <w:r>
        <w:rPr>
          <w:rFonts w:asciiTheme="majorBidi" w:hAnsiTheme="majorBidi" w:cstheme="majorBidi"/>
          <w:bCs/>
          <w:sz w:val="24"/>
          <w:szCs w:val="24"/>
        </w:rPr>
        <w:tab/>
        <w:t xml:space="preserve">Berdasarkan hal tersebut, </w:t>
      </w:r>
      <w:r w:rsidR="00C21C48">
        <w:rPr>
          <w:rFonts w:asciiTheme="majorBidi" w:hAnsiTheme="majorBidi" w:cstheme="majorBidi"/>
          <w:bCs/>
          <w:sz w:val="24"/>
          <w:szCs w:val="24"/>
        </w:rPr>
        <w:t xml:space="preserve">maka ada tiga </w:t>
      </w:r>
      <w:r>
        <w:rPr>
          <w:rFonts w:asciiTheme="majorBidi" w:hAnsiTheme="majorBidi" w:cstheme="majorBidi"/>
          <w:bCs/>
          <w:sz w:val="24"/>
          <w:szCs w:val="24"/>
        </w:rPr>
        <w:t xml:space="preserve">permasalahan </w:t>
      </w:r>
      <w:r w:rsidR="00C21C48">
        <w:rPr>
          <w:rFonts w:asciiTheme="majorBidi" w:hAnsiTheme="majorBidi" w:cstheme="majorBidi"/>
          <w:bCs/>
          <w:sz w:val="24"/>
          <w:szCs w:val="24"/>
        </w:rPr>
        <w:t xml:space="preserve">yang menjadi kajian </w:t>
      </w:r>
      <w:r>
        <w:rPr>
          <w:rFonts w:asciiTheme="majorBidi" w:hAnsiTheme="majorBidi" w:cstheme="majorBidi"/>
          <w:bCs/>
          <w:sz w:val="24"/>
          <w:szCs w:val="24"/>
        </w:rPr>
        <w:t xml:space="preserve">pokok dalam penelitian ini yaitu: </w:t>
      </w:r>
      <w:r>
        <w:rPr>
          <w:rFonts w:asciiTheme="majorBidi" w:hAnsiTheme="majorBidi" w:cstheme="majorBidi"/>
          <w:bCs/>
          <w:i/>
          <w:iCs/>
          <w:sz w:val="24"/>
          <w:szCs w:val="24"/>
        </w:rPr>
        <w:t xml:space="preserve">pertama, </w:t>
      </w:r>
      <w:r w:rsidR="00A66476">
        <w:rPr>
          <w:rFonts w:asciiTheme="majorBidi" w:hAnsiTheme="majorBidi" w:cstheme="majorBidi"/>
          <w:bCs/>
          <w:sz w:val="24"/>
          <w:szCs w:val="24"/>
        </w:rPr>
        <w:t>a</w:t>
      </w:r>
      <w:r>
        <w:rPr>
          <w:rFonts w:asciiTheme="majorBidi" w:hAnsiTheme="majorBidi" w:cstheme="majorBidi"/>
          <w:bCs/>
          <w:sz w:val="24"/>
          <w:szCs w:val="24"/>
        </w:rPr>
        <w:t xml:space="preserve">pa upaya </w:t>
      </w:r>
      <w:r w:rsidRPr="008D6008">
        <w:rPr>
          <w:rFonts w:asciiTheme="majorBidi" w:hAnsiTheme="majorBidi" w:cstheme="majorBidi"/>
          <w:bCs/>
          <w:sz w:val="24"/>
          <w:szCs w:val="24"/>
        </w:rPr>
        <w:t>kepala sekolah dalam meningkatkan kompetensi guru BK di SMP Negeri 1 Pamekasan</w:t>
      </w:r>
      <w:r>
        <w:rPr>
          <w:rFonts w:asciiTheme="majorBidi" w:hAnsiTheme="majorBidi" w:cstheme="majorBidi"/>
          <w:bCs/>
          <w:sz w:val="24"/>
          <w:szCs w:val="24"/>
        </w:rPr>
        <w:t xml:space="preserve">; </w:t>
      </w:r>
      <w:r>
        <w:rPr>
          <w:rFonts w:asciiTheme="majorBidi" w:hAnsiTheme="majorBidi" w:cstheme="majorBidi"/>
          <w:bCs/>
          <w:i/>
          <w:iCs/>
          <w:sz w:val="24"/>
          <w:szCs w:val="24"/>
        </w:rPr>
        <w:t>kedua,</w:t>
      </w:r>
      <w:r w:rsidR="00A66476">
        <w:rPr>
          <w:rFonts w:asciiTheme="majorBidi" w:hAnsiTheme="majorBidi" w:cstheme="majorBidi"/>
          <w:bCs/>
          <w:sz w:val="24"/>
          <w:szCs w:val="24"/>
        </w:rPr>
        <w:t>a</w:t>
      </w:r>
      <w:r w:rsidRPr="008D6008">
        <w:rPr>
          <w:rFonts w:asciiTheme="majorBidi" w:hAnsiTheme="majorBidi" w:cstheme="majorBidi"/>
          <w:bCs/>
          <w:sz w:val="24"/>
          <w:szCs w:val="24"/>
        </w:rPr>
        <w:t>pa saja faktor pendukung dan penghambat yang dihadapi kepala sekolah dalam meningkatkan kompetensi guru BK di SMP Negeri 1 Pamekasan</w:t>
      </w:r>
      <w:r>
        <w:rPr>
          <w:rFonts w:asciiTheme="majorBidi" w:hAnsiTheme="majorBidi" w:cstheme="majorBidi"/>
          <w:bCs/>
          <w:sz w:val="24"/>
          <w:szCs w:val="24"/>
        </w:rPr>
        <w:t xml:space="preserve">; </w:t>
      </w:r>
      <w:r>
        <w:rPr>
          <w:rFonts w:asciiTheme="majorBidi" w:hAnsiTheme="majorBidi" w:cstheme="majorBidi"/>
          <w:bCs/>
          <w:i/>
          <w:iCs/>
          <w:sz w:val="24"/>
          <w:szCs w:val="24"/>
        </w:rPr>
        <w:t xml:space="preserve">ketiga, </w:t>
      </w:r>
      <w:r w:rsidR="00A66476">
        <w:rPr>
          <w:rFonts w:asciiTheme="majorBidi" w:hAnsiTheme="majorBidi" w:cstheme="majorBidi"/>
          <w:bCs/>
          <w:sz w:val="24"/>
          <w:szCs w:val="24"/>
        </w:rPr>
        <w:t xml:space="preserve">bagaimana keadaan kompetensi guru BK setelah adanya upaya dari kepala sekolah di SMP Negeri 1 Pamekasan. </w:t>
      </w:r>
    </w:p>
    <w:p w:rsidR="00012E74" w:rsidRDefault="006A631F" w:rsidP="00C21C48">
      <w:pPr>
        <w:spacing w:after="160" w:line="259" w:lineRule="auto"/>
        <w:jc w:val="both"/>
        <w:rPr>
          <w:rFonts w:asciiTheme="majorBidi" w:hAnsiTheme="majorBidi" w:cstheme="majorBidi"/>
          <w:bCs/>
          <w:sz w:val="24"/>
          <w:szCs w:val="24"/>
        </w:rPr>
      </w:pPr>
      <w:r>
        <w:rPr>
          <w:rFonts w:asciiTheme="majorBidi" w:hAnsiTheme="majorBidi" w:cstheme="majorBidi"/>
          <w:bCs/>
          <w:sz w:val="24"/>
          <w:szCs w:val="24"/>
        </w:rPr>
        <w:tab/>
        <w:t>Penelitian ini menggunakan pendekatan kualitatif den</w:t>
      </w:r>
      <w:r w:rsidR="00C21C48">
        <w:rPr>
          <w:rFonts w:asciiTheme="majorBidi" w:hAnsiTheme="majorBidi" w:cstheme="majorBidi"/>
          <w:bCs/>
          <w:sz w:val="24"/>
          <w:szCs w:val="24"/>
        </w:rPr>
        <w:t>gan jenis penelitian deskriptif.</w:t>
      </w:r>
      <w:r>
        <w:rPr>
          <w:rFonts w:asciiTheme="majorBidi" w:hAnsiTheme="majorBidi" w:cstheme="majorBidi"/>
          <w:bCs/>
          <w:sz w:val="24"/>
          <w:szCs w:val="24"/>
        </w:rPr>
        <w:t xml:space="preserve"> </w:t>
      </w:r>
      <w:r w:rsidR="00C21C48">
        <w:rPr>
          <w:rFonts w:asciiTheme="majorBidi" w:hAnsiTheme="majorBidi" w:cstheme="majorBidi"/>
          <w:bCs/>
          <w:sz w:val="24"/>
          <w:szCs w:val="24"/>
        </w:rPr>
        <w:t xml:space="preserve">Sumber data diperoleh melalui wawancara, observasi, dan dokumentasi. Informasinya adalah kepala sekolah, wakil kepala sekolah, dan guru BK. Sedangkan </w:t>
      </w:r>
      <w:r>
        <w:rPr>
          <w:rFonts w:asciiTheme="majorBidi" w:hAnsiTheme="majorBidi" w:cstheme="majorBidi"/>
          <w:bCs/>
          <w:sz w:val="24"/>
          <w:szCs w:val="24"/>
        </w:rPr>
        <w:t xml:space="preserve">pengecekan keabsahan data dilakukan menggunakan </w:t>
      </w:r>
      <w:r w:rsidRPr="006A631F">
        <w:rPr>
          <w:rFonts w:asciiTheme="majorBidi" w:hAnsiTheme="majorBidi" w:cstheme="majorBidi"/>
          <w:bCs/>
          <w:sz w:val="24"/>
          <w:szCs w:val="24"/>
        </w:rPr>
        <w:t>tringulas</w:t>
      </w:r>
      <w:r>
        <w:rPr>
          <w:rFonts w:asciiTheme="majorBidi" w:hAnsiTheme="majorBidi" w:cstheme="majorBidi"/>
          <w:bCs/>
          <w:sz w:val="24"/>
          <w:szCs w:val="24"/>
        </w:rPr>
        <w:t>i sumber dan tringulasi metode.</w:t>
      </w:r>
    </w:p>
    <w:p w:rsidR="00012E74" w:rsidRPr="00012E74" w:rsidRDefault="006A631F" w:rsidP="00515E0C">
      <w:pPr>
        <w:spacing w:after="160" w:line="259" w:lineRule="auto"/>
        <w:jc w:val="both"/>
        <w:rPr>
          <w:rFonts w:asciiTheme="majorBidi" w:hAnsiTheme="majorBidi" w:cstheme="majorBidi"/>
          <w:bCs/>
          <w:sz w:val="24"/>
          <w:szCs w:val="24"/>
        </w:rPr>
      </w:pPr>
      <w:r w:rsidRPr="00012E74">
        <w:rPr>
          <w:rFonts w:asciiTheme="majorBidi" w:hAnsiTheme="majorBidi" w:cstheme="majorBidi"/>
          <w:bCs/>
          <w:sz w:val="24"/>
          <w:szCs w:val="24"/>
        </w:rPr>
        <w:tab/>
        <w:t xml:space="preserve">Hasil penelitian ini menunjukkan bahwa: </w:t>
      </w:r>
      <w:r w:rsidRPr="00012E74">
        <w:rPr>
          <w:rFonts w:asciiTheme="majorBidi" w:hAnsiTheme="majorBidi" w:cstheme="majorBidi"/>
          <w:bCs/>
          <w:i/>
          <w:iCs/>
          <w:sz w:val="24"/>
          <w:szCs w:val="24"/>
        </w:rPr>
        <w:t xml:space="preserve">pertama, </w:t>
      </w:r>
      <w:r w:rsidRPr="00012E74">
        <w:rPr>
          <w:rFonts w:asciiTheme="majorBidi" w:hAnsiTheme="majorBidi" w:cstheme="majorBidi"/>
          <w:bCs/>
          <w:sz w:val="24"/>
          <w:szCs w:val="24"/>
        </w:rPr>
        <w:t xml:space="preserve">upaya yang dilakukan kepala sekolah </w:t>
      </w:r>
      <w:r w:rsidR="00012E74" w:rsidRPr="00012E74">
        <w:rPr>
          <w:rFonts w:asciiTheme="majorBidi" w:hAnsiTheme="majorBidi" w:cstheme="majorBidi"/>
          <w:bCs/>
          <w:sz w:val="24"/>
          <w:szCs w:val="24"/>
        </w:rPr>
        <w:t xml:space="preserve">yaitu </w:t>
      </w:r>
      <w:r w:rsidR="003B0C65" w:rsidRPr="00A36A1E">
        <w:rPr>
          <w:rFonts w:asciiTheme="majorBidi" w:hAnsiTheme="majorBidi" w:cstheme="majorBidi"/>
          <w:bCs/>
          <w:sz w:val="24"/>
          <w:szCs w:val="24"/>
        </w:rPr>
        <w:t>mengadakan rapat koordinasi dengan melibatkan waka kesiswaan, guru BK dan para staf yang lain</w:t>
      </w:r>
      <w:r w:rsidR="003B0C65">
        <w:rPr>
          <w:rFonts w:asciiTheme="majorBidi" w:hAnsiTheme="majorBidi" w:cstheme="majorBidi"/>
          <w:bCs/>
          <w:sz w:val="24"/>
          <w:szCs w:val="24"/>
        </w:rPr>
        <w:t xml:space="preserve">, </w:t>
      </w:r>
      <w:r w:rsidR="003B0C65" w:rsidRPr="00A36A1E">
        <w:rPr>
          <w:rFonts w:asciiTheme="majorBidi" w:hAnsiTheme="majorBidi" w:cstheme="majorBidi"/>
          <w:bCs/>
          <w:sz w:val="24"/>
          <w:szCs w:val="24"/>
        </w:rPr>
        <w:t>melakukan pembinaan kepada guru BK dalam pembuatan buku pribadi siswa</w:t>
      </w:r>
      <w:r w:rsidR="003B0C65">
        <w:rPr>
          <w:rFonts w:asciiTheme="majorBidi" w:hAnsiTheme="majorBidi" w:cstheme="majorBidi"/>
          <w:bCs/>
          <w:sz w:val="24"/>
          <w:szCs w:val="24"/>
        </w:rPr>
        <w:t xml:space="preserve">, </w:t>
      </w:r>
      <w:r w:rsidR="003B0C65" w:rsidRPr="00A36A1E">
        <w:rPr>
          <w:rFonts w:asciiTheme="majorBidi" w:hAnsiTheme="majorBidi" w:cstheme="majorBidi"/>
          <w:bCs/>
          <w:sz w:val="24"/>
          <w:szCs w:val="24"/>
        </w:rPr>
        <w:t xml:space="preserve">mengadakan rapat-rapat terbatas yang itu juga sekalian mengevaluasi kinerja guru BK termasuk bagaimana upaya meningkatkan kinerjanya, </w:t>
      </w:r>
      <w:r w:rsidR="00012E74" w:rsidRPr="00012E74">
        <w:rPr>
          <w:rFonts w:asciiTheme="majorBidi" w:hAnsiTheme="majorBidi" w:cstheme="majorBidi"/>
          <w:bCs/>
          <w:sz w:val="24"/>
          <w:szCs w:val="24"/>
        </w:rPr>
        <w:t xml:space="preserve">mengikutsertakan guru BK melaksanakan kegiatan </w:t>
      </w:r>
      <w:r w:rsidR="00012E74" w:rsidRPr="00012E74">
        <w:rPr>
          <w:rFonts w:asciiTheme="majorBidi" w:hAnsiTheme="majorBidi" w:cstheme="majorBidi"/>
          <w:bCs/>
          <w:sz w:val="24"/>
          <w:szCs w:val="24"/>
        </w:rPr>
        <w:lastRenderedPageBreak/>
        <w:t xml:space="preserve">rutin MGBK, meminta guru BK secara bergilir mewakili pendelegasian untuk acara-acara seperti workshop, diklat dan sebagainya; </w:t>
      </w:r>
      <w:r w:rsidR="00012E74" w:rsidRPr="00012E74">
        <w:rPr>
          <w:rFonts w:asciiTheme="majorBidi" w:hAnsiTheme="majorBidi" w:cstheme="majorBidi"/>
          <w:bCs/>
          <w:i/>
          <w:iCs/>
          <w:sz w:val="24"/>
          <w:szCs w:val="24"/>
        </w:rPr>
        <w:t>kedua,</w:t>
      </w:r>
      <w:r w:rsidR="00012E74" w:rsidRPr="00012E74">
        <w:rPr>
          <w:rFonts w:asciiTheme="majorBidi" w:hAnsiTheme="majorBidi" w:cstheme="majorBidi"/>
          <w:bCs/>
          <w:sz w:val="24"/>
          <w:szCs w:val="24"/>
        </w:rPr>
        <w:t xml:space="preserve"> yang menjadi faktor pendukung yaitu </w:t>
      </w:r>
      <w:r w:rsidR="00012E74" w:rsidRPr="00012E74">
        <w:rPr>
          <w:rFonts w:ascii="Times New Roman" w:hAnsi="Times New Roman" w:cs="Times New Roman"/>
          <w:bCs/>
          <w:sz w:val="24"/>
          <w:szCs w:val="24"/>
        </w:rPr>
        <w:t xml:space="preserve">hubungan kerjasama antara kepala sekolah dengan guru BK yang baik, adanya peran dan dukungan dari kepala sekolah, pemenuhan sarana dan prasarana yang memadai terhadap kebutuhan kinerja guru BK. Sedangkan untuk faktor penghambat waktu yang bisa di bilang terbatas, kesempatan untuk mengikuti pelatihan, workshop tidak semua guru BK bisa mengikuti secara bersama tetapi hanya satu atau dua perwakilan saja dari guru BK yang di pilih; </w:t>
      </w:r>
      <w:r w:rsidR="00012E74" w:rsidRPr="00012E74">
        <w:rPr>
          <w:rFonts w:ascii="Times New Roman" w:hAnsi="Times New Roman" w:cs="Times New Roman"/>
          <w:bCs/>
          <w:i/>
          <w:iCs/>
          <w:sz w:val="24"/>
          <w:szCs w:val="24"/>
        </w:rPr>
        <w:t>ketiga,</w:t>
      </w:r>
      <w:r w:rsidR="00012E74">
        <w:rPr>
          <w:rFonts w:ascii="Times New Roman" w:hAnsi="Times New Roman" w:cs="Times New Roman"/>
          <w:bCs/>
          <w:sz w:val="24"/>
          <w:szCs w:val="24"/>
        </w:rPr>
        <w:t xml:space="preserve"> keadaan kompetensi guru BK yaitu </w:t>
      </w:r>
      <w:r w:rsidR="00012E74" w:rsidRPr="00012E74">
        <w:rPr>
          <w:rFonts w:asciiTheme="majorBidi" w:hAnsiTheme="majorBidi" w:cstheme="majorBidi"/>
          <w:bCs/>
          <w:sz w:val="24"/>
          <w:szCs w:val="24"/>
        </w:rPr>
        <w:t xml:space="preserve">adanya kerjasama guru BK dengan guru mata pelajaran, wali kelas dan orang tua, mengatasi siswa yang bermasalah dengan melakukan pendekatan dan mengadakan lebih dari satu kali pertemuan untuk </w:t>
      </w:r>
      <w:r w:rsidR="00012E74">
        <w:rPr>
          <w:rFonts w:asciiTheme="majorBidi" w:hAnsiTheme="majorBidi" w:cstheme="majorBidi"/>
          <w:bCs/>
          <w:sz w:val="24"/>
          <w:szCs w:val="24"/>
        </w:rPr>
        <w:t xml:space="preserve">pelayanan konseling, selain itu administrasi dan kelengkapan fasilitas yang ada di ruang BK yang tadinya tidak sesuai disesuaikan. </w:t>
      </w:r>
    </w:p>
    <w:p w:rsidR="00012E74" w:rsidRPr="00012E74" w:rsidRDefault="00012E74" w:rsidP="00012E74">
      <w:pPr>
        <w:spacing w:after="160" w:line="259" w:lineRule="auto"/>
        <w:jc w:val="both"/>
        <w:rPr>
          <w:rFonts w:asciiTheme="majorBidi" w:hAnsiTheme="majorBidi" w:cstheme="majorBidi"/>
          <w:bCs/>
          <w:sz w:val="24"/>
          <w:szCs w:val="24"/>
        </w:rPr>
      </w:pPr>
    </w:p>
    <w:p w:rsidR="006A631F" w:rsidRPr="00012E74" w:rsidRDefault="006A631F" w:rsidP="006A631F">
      <w:pPr>
        <w:spacing w:after="160" w:line="259" w:lineRule="auto"/>
        <w:jc w:val="both"/>
        <w:rPr>
          <w:rFonts w:asciiTheme="majorBidi" w:hAnsiTheme="majorBidi" w:cstheme="majorBidi"/>
          <w:bCs/>
          <w:sz w:val="24"/>
          <w:szCs w:val="24"/>
        </w:rPr>
      </w:pPr>
    </w:p>
    <w:p w:rsidR="006A631F" w:rsidRPr="00404FFB" w:rsidRDefault="006A631F" w:rsidP="00404FFB">
      <w:pPr>
        <w:spacing w:after="160" w:line="259" w:lineRule="auto"/>
        <w:jc w:val="both"/>
        <w:rPr>
          <w:rFonts w:asciiTheme="majorBidi" w:hAnsiTheme="majorBidi" w:cstheme="majorBidi"/>
          <w:bCs/>
          <w:sz w:val="24"/>
          <w:szCs w:val="24"/>
        </w:rPr>
      </w:pPr>
    </w:p>
    <w:p w:rsidR="00404FFB" w:rsidRPr="00404FFB" w:rsidRDefault="00404FFB" w:rsidP="00404FFB">
      <w:pPr>
        <w:spacing w:after="160" w:line="259" w:lineRule="auto"/>
        <w:jc w:val="both"/>
        <w:rPr>
          <w:rFonts w:ascii="Times New Roman" w:hAnsi="Times New Roman" w:cs="Times New Roman"/>
          <w:bCs/>
          <w:sz w:val="24"/>
        </w:rPr>
      </w:pPr>
    </w:p>
    <w:p w:rsidR="0013754C" w:rsidRDefault="0013754C" w:rsidP="0013754C">
      <w:pPr>
        <w:spacing w:after="160" w:line="259" w:lineRule="auto"/>
        <w:ind w:firstLine="851"/>
        <w:jc w:val="both"/>
        <w:rPr>
          <w:rFonts w:ascii="Times New Roman" w:hAnsi="Times New Roman" w:cs="Times New Roman"/>
          <w:bCs/>
          <w:sz w:val="24"/>
        </w:rPr>
      </w:pPr>
    </w:p>
    <w:p w:rsidR="00344578" w:rsidRPr="00B677A5" w:rsidRDefault="00344578" w:rsidP="00B677A5">
      <w:pPr>
        <w:spacing w:after="160" w:line="259" w:lineRule="auto"/>
        <w:rPr>
          <w:rFonts w:ascii="Times New Roman" w:hAnsi="Times New Roman" w:cs="Times New Roman"/>
          <w:bCs/>
          <w:sz w:val="24"/>
        </w:rPr>
      </w:pPr>
    </w:p>
    <w:sectPr w:rsidR="00344578" w:rsidRPr="00B677A5" w:rsidSect="00E00E19">
      <w:footerReference w:type="default" r:id="rId7"/>
      <w:pgSz w:w="11907" w:h="16839"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42" w:rsidRDefault="00D52E42" w:rsidP="006A500A">
      <w:pPr>
        <w:spacing w:after="0" w:line="240" w:lineRule="auto"/>
      </w:pPr>
      <w:r>
        <w:separator/>
      </w:r>
    </w:p>
  </w:endnote>
  <w:endnote w:type="continuationSeparator" w:id="1">
    <w:p w:rsidR="00D52E42" w:rsidRDefault="00D52E42" w:rsidP="006A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05460"/>
      <w:docPartObj>
        <w:docPartGallery w:val="Page Numbers (Bottom of Page)"/>
        <w:docPartUnique/>
      </w:docPartObj>
    </w:sdtPr>
    <w:sdtContent>
      <w:p w:rsidR="00D27BB1" w:rsidRDefault="008460A5">
        <w:pPr>
          <w:pStyle w:val="Footer"/>
          <w:jc w:val="center"/>
        </w:pPr>
        <w:r>
          <w:fldChar w:fldCharType="begin"/>
        </w:r>
        <w:r w:rsidR="00CB5CF4">
          <w:instrText xml:space="preserve"> PAGE   \* MERGEFORMAT </w:instrText>
        </w:r>
        <w:r>
          <w:fldChar w:fldCharType="separate"/>
        </w:r>
        <w:r w:rsidR="006220E0">
          <w:rPr>
            <w:noProof/>
          </w:rPr>
          <w:t>v</w:t>
        </w:r>
        <w:r>
          <w:rPr>
            <w:noProof/>
          </w:rPr>
          <w:fldChar w:fldCharType="end"/>
        </w:r>
      </w:p>
    </w:sdtContent>
  </w:sdt>
  <w:p w:rsidR="00D27BB1" w:rsidRDefault="00D27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42" w:rsidRDefault="00D52E42" w:rsidP="006A500A">
      <w:pPr>
        <w:spacing w:after="0" w:line="240" w:lineRule="auto"/>
      </w:pPr>
      <w:r>
        <w:separator/>
      </w:r>
    </w:p>
  </w:footnote>
  <w:footnote w:type="continuationSeparator" w:id="1">
    <w:p w:rsidR="00D52E42" w:rsidRDefault="00D52E42" w:rsidP="006A5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714"/>
    <w:multiLevelType w:val="hybridMultilevel"/>
    <w:tmpl w:val="B1209A4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645C8A"/>
    <w:multiLevelType w:val="hybridMultilevel"/>
    <w:tmpl w:val="4E88242C"/>
    <w:lvl w:ilvl="0" w:tplc="CFAA4CF4">
      <w:start w:val="1"/>
      <w:numFmt w:val="decimal"/>
      <w:lvlText w:val="%1)"/>
      <w:lvlJc w:val="left"/>
      <w:pPr>
        <w:ind w:left="1636" w:hanging="360"/>
      </w:pPr>
      <w:rPr>
        <w:rFonts w:asciiTheme="majorBidi" w:eastAsiaTheme="minorHAnsi" w:hAnsiTheme="majorBidi" w:cstheme="majorBidi"/>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F28A2576">
      <w:start w:val="33"/>
      <w:numFmt w:val="bullet"/>
      <w:lvlText w:val="-"/>
      <w:lvlJc w:val="left"/>
      <w:pPr>
        <w:ind w:left="3796" w:hanging="360"/>
      </w:pPr>
      <w:rPr>
        <w:rFonts w:ascii="Times New Roman" w:eastAsiaTheme="minorHAnsi" w:hAnsi="Times New Roman" w:cs="Times New Roman" w:hint="default"/>
      </w:rPr>
    </w:lvl>
    <w:lvl w:ilvl="4" w:tplc="FFEEE35E">
      <w:start w:val="1"/>
      <w:numFmt w:val="upperLetter"/>
      <w:lvlText w:val="%5."/>
      <w:lvlJc w:val="left"/>
      <w:pPr>
        <w:ind w:left="4516" w:hanging="360"/>
      </w:pPr>
      <w:rPr>
        <w:rFonts w:hint="default"/>
      </w:rPr>
    </w:lvl>
    <w:lvl w:ilvl="5" w:tplc="09960D60">
      <w:start w:val="1"/>
      <w:numFmt w:val="decimal"/>
      <w:lvlText w:val="%6."/>
      <w:lvlJc w:val="left"/>
      <w:pPr>
        <w:ind w:left="5416" w:hanging="360"/>
      </w:pPr>
      <w:rPr>
        <w:rFonts w:hint="default"/>
      </w:r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27C7124"/>
    <w:multiLevelType w:val="hybridMultilevel"/>
    <w:tmpl w:val="72B28B1C"/>
    <w:lvl w:ilvl="0" w:tplc="2D825DF6">
      <w:start w:val="1"/>
      <w:numFmt w:val="decimal"/>
      <w:lvlText w:val="%1."/>
      <w:lvlJc w:val="left"/>
      <w:pPr>
        <w:ind w:left="1571" w:hanging="360"/>
      </w:pPr>
      <w:rPr>
        <w:rFonts w:asciiTheme="majorBidi" w:eastAsiaTheme="minorHAnsi" w:hAnsiTheme="majorBidi" w:cstheme="maj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AFF0930"/>
    <w:multiLevelType w:val="hybridMultilevel"/>
    <w:tmpl w:val="AA3C66B8"/>
    <w:lvl w:ilvl="0" w:tplc="1332BAA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6D320D"/>
    <w:multiLevelType w:val="hybridMultilevel"/>
    <w:tmpl w:val="B148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34437"/>
    <w:multiLevelType w:val="hybridMultilevel"/>
    <w:tmpl w:val="8626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053AF"/>
    <w:multiLevelType w:val="hybridMultilevel"/>
    <w:tmpl w:val="F188ABBA"/>
    <w:lvl w:ilvl="0" w:tplc="0BF0510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56238C3"/>
    <w:multiLevelType w:val="hybridMultilevel"/>
    <w:tmpl w:val="D58E36C2"/>
    <w:lvl w:ilvl="0" w:tplc="02B4001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7EC1A8E"/>
    <w:multiLevelType w:val="hybridMultilevel"/>
    <w:tmpl w:val="9A90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14C9C"/>
    <w:multiLevelType w:val="hybridMultilevel"/>
    <w:tmpl w:val="A086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D218E"/>
    <w:multiLevelType w:val="hybridMultilevel"/>
    <w:tmpl w:val="5E08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97175"/>
    <w:multiLevelType w:val="hybridMultilevel"/>
    <w:tmpl w:val="02502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B1E1E"/>
    <w:multiLevelType w:val="hybridMultilevel"/>
    <w:tmpl w:val="C3424DA6"/>
    <w:lvl w:ilvl="0" w:tplc="4672F75A">
      <w:start w:val="1"/>
      <w:numFmt w:val="decimal"/>
      <w:lvlText w:val="%1."/>
      <w:lvlJc w:val="lef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FB31766"/>
    <w:multiLevelType w:val="hybridMultilevel"/>
    <w:tmpl w:val="D95E9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72791"/>
    <w:multiLevelType w:val="hybridMultilevel"/>
    <w:tmpl w:val="7D0C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A6F60"/>
    <w:multiLevelType w:val="hybridMultilevel"/>
    <w:tmpl w:val="62F82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0423A"/>
    <w:multiLevelType w:val="hybridMultilevel"/>
    <w:tmpl w:val="A7FE61D2"/>
    <w:lvl w:ilvl="0" w:tplc="4FB8BD8E">
      <w:start w:val="1"/>
      <w:numFmt w:val="upperLetter"/>
      <w:lvlText w:val="%1."/>
      <w:lvlJc w:val="left"/>
      <w:pPr>
        <w:ind w:left="644" w:hanging="360"/>
      </w:pPr>
      <w:rPr>
        <w:rFonts w:asciiTheme="majorBidi" w:eastAsiaTheme="minorHAnsi"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9B566DF"/>
    <w:multiLevelType w:val="hybridMultilevel"/>
    <w:tmpl w:val="342AB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4102EB"/>
    <w:multiLevelType w:val="hybridMultilevel"/>
    <w:tmpl w:val="B434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6"/>
  </w:num>
  <w:num w:numId="5">
    <w:abstractNumId w:val="3"/>
  </w:num>
  <w:num w:numId="6">
    <w:abstractNumId w:val="7"/>
  </w:num>
  <w:num w:numId="7">
    <w:abstractNumId w:val="10"/>
  </w:num>
  <w:num w:numId="8">
    <w:abstractNumId w:val="9"/>
  </w:num>
  <w:num w:numId="9">
    <w:abstractNumId w:val="11"/>
  </w:num>
  <w:num w:numId="10">
    <w:abstractNumId w:val="0"/>
  </w:num>
  <w:num w:numId="11">
    <w:abstractNumId w:val="15"/>
  </w:num>
  <w:num w:numId="12">
    <w:abstractNumId w:val="17"/>
  </w:num>
  <w:num w:numId="13">
    <w:abstractNumId w:val="13"/>
  </w:num>
  <w:num w:numId="14">
    <w:abstractNumId w:val="1"/>
  </w:num>
  <w:num w:numId="15">
    <w:abstractNumId w:val="8"/>
  </w:num>
  <w:num w:numId="16">
    <w:abstractNumId w:val="4"/>
  </w:num>
  <w:num w:numId="17">
    <w:abstractNumId w:val="14"/>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500A"/>
    <w:rsid w:val="00012E74"/>
    <w:rsid w:val="00016216"/>
    <w:rsid w:val="00024812"/>
    <w:rsid w:val="00041BDE"/>
    <w:rsid w:val="00045853"/>
    <w:rsid w:val="00053721"/>
    <w:rsid w:val="00087CF5"/>
    <w:rsid w:val="0009670F"/>
    <w:rsid w:val="000F2024"/>
    <w:rsid w:val="0013754C"/>
    <w:rsid w:val="00155822"/>
    <w:rsid w:val="00196C26"/>
    <w:rsid w:val="001C1974"/>
    <w:rsid w:val="001D4A55"/>
    <w:rsid w:val="002201FD"/>
    <w:rsid w:val="00241D2B"/>
    <w:rsid w:val="00284691"/>
    <w:rsid w:val="00344578"/>
    <w:rsid w:val="003B0C65"/>
    <w:rsid w:val="003B6F05"/>
    <w:rsid w:val="003C73ED"/>
    <w:rsid w:val="003E17D3"/>
    <w:rsid w:val="003F5E3F"/>
    <w:rsid w:val="00404FFB"/>
    <w:rsid w:val="00423D3C"/>
    <w:rsid w:val="00436EA8"/>
    <w:rsid w:val="0047735C"/>
    <w:rsid w:val="00490C0B"/>
    <w:rsid w:val="004965B2"/>
    <w:rsid w:val="004E4156"/>
    <w:rsid w:val="00505647"/>
    <w:rsid w:val="00515E0C"/>
    <w:rsid w:val="0054183E"/>
    <w:rsid w:val="005D0F96"/>
    <w:rsid w:val="005D3AC8"/>
    <w:rsid w:val="006220E0"/>
    <w:rsid w:val="00635F64"/>
    <w:rsid w:val="00695B1B"/>
    <w:rsid w:val="006A0910"/>
    <w:rsid w:val="006A500A"/>
    <w:rsid w:val="006A631F"/>
    <w:rsid w:val="006D3BA5"/>
    <w:rsid w:val="00720AB7"/>
    <w:rsid w:val="00750182"/>
    <w:rsid w:val="008460A5"/>
    <w:rsid w:val="00867EAC"/>
    <w:rsid w:val="0087511D"/>
    <w:rsid w:val="008934BF"/>
    <w:rsid w:val="00895751"/>
    <w:rsid w:val="0090269E"/>
    <w:rsid w:val="009056C6"/>
    <w:rsid w:val="0091155A"/>
    <w:rsid w:val="00925673"/>
    <w:rsid w:val="00A54652"/>
    <w:rsid w:val="00A66476"/>
    <w:rsid w:val="00A752A0"/>
    <w:rsid w:val="00A8781F"/>
    <w:rsid w:val="00AA0272"/>
    <w:rsid w:val="00B413D9"/>
    <w:rsid w:val="00B421D6"/>
    <w:rsid w:val="00B677A5"/>
    <w:rsid w:val="00BE13FF"/>
    <w:rsid w:val="00BF07F5"/>
    <w:rsid w:val="00BF1D7F"/>
    <w:rsid w:val="00BF4725"/>
    <w:rsid w:val="00C21C48"/>
    <w:rsid w:val="00C84D54"/>
    <w:rsid w:val="00CA425E"/>
    <w:rsid w:val="00CB5CF4"/>
    <w:rsid w:val="00CC6D86"/>
    <w:rsid w:val="00CE692A"/>
    <w:rsid w:val="00D13489"/>
    <w:rsid w:val="00D27BB1"/>
    <w:rsid w:val="00D43FA6"/>
    <w:rsid w:val="00D52E42"/>
    <w:rsid w:val="00D654C7"/>
    <w:rsid w:val="00DE2D2E"/>
    <w:rsid w:val="00E00E19"/>
    <w:rsid w:val="00E5661C"/>
    <w:rsid w:val="00E64F63"/>
    <w:rsid w:val="00E80C8A"/>
    <w:rsid w:val="00F03E8E"/>
    <w:rsid w:val="00F55C24"/>
    <w:rsid w:val="00F66D8B"/>
    <w:rsid w:val="00F833EE"/>
    <w:rsid w:val="00FA055E"/>
    <w:rsid w:val="00FA2DA1"/>
    <w:rsid w:val="00FF1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0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
    <w:basedOn w:val="Normal"/>
    <w:link w:val="ListParagraphChar"/>
    <w:uiPriority w:val="34"/>
    <w:qFormat/>
    <w:rsid w:val="006A500A"/>
    <w:pPr>
      <w:ind w:left="720"/>
      <w:contextualSpacing/>
    </w:pPr>
  </w:style>
  <w:style w:type="character" w:customStyle="1" w:styleId="ListParagraphChar">
    <w:name w:val="List Paragraph Char"/>
    <w:aliases w:val="Body of text Char,sub-section Char,List Paragraph1 Char"/>
    <w:basedOn w:val="DefaultParagraphFont"/>
    <w:link w:val="ListParagraph"/>
    <w:uiPriority w:val="34"/>
    <w:locked/>
    <w:rsid w:val="006A500A"/>
    <w:rPr>
      <w:lang w:val="en-US"/>
    </w:rPr>
  </w:style>
  <w:style w:type="paragraph" w:styleId="Header">
    <w:name w:val="header"/>
    <w:basedOn w:val="Normal"/>
    <w:link w:val="HeaderChar"/>
    <w:uiPriority w:val="99"/>
    <w:semiHidden/>
    <w:unhideWhenUsed/>
    <w:rsid w:val="006A50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500A"/>
    <w:rPr>
      <w:lang w:val="en-US"/>
    </w:rPr>
  </w:style>
  <w:style w:type="paragraph" w:styleId="Footer">
    <w:name w:val="footer"/>
    <w:basedOn w:val="Normal"/>
    <w:link w:val="FooterChar"/>
    <w:uiPriority w:val="99"/>
    <w:unhideWhenUsed/>
    <w:rsid w:val="006A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0A"/>
    <w:rPr>
      <w:lang w:val="en-US"/>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404FFB"/>
    <w:pPr>
      <w:spacing w:after="0" w:line="240" w:lineRule="auto"/>
    </w:pPr>
    <w:rPr>
      <w:rFonts w:eastAsiaTheme="minorEastAsia"/>
      <w:sz w:val="20"/>
      <w:szCs w:val="20"/>
      <w:lang w:val="id-ID" w:eastAsia="id-ID"/>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404FFB"/>
    <w:rPr>
      <w:rFonts w:eastAsiaTheme="minorEastAsia"/>
      <w:sz w:val="20"/>
      <w:szCs w:val="20"/>
      <w:lang w:val="id-ID" w:eastAsia="id-ID"/>
    </w:rPr>
  </w:style>
  <w:style w:type="character" w:styleId="FootnoteReference">
    <w:name w:val="footnote reference"/>
    <w:basedOn w:val="DefaultParagraphFont"/>
    <w:uiPriority w:val="99"/>
    <w:unhideWhenUsed/>
    <w:rsid w:val="00404FFB"/>
    <w:rPr>
      <w:vertAlign w:val="superscript"/>
    </w:rPr>
  </w:style>
  <w:style w:type="paragraph" w:styleId="BalloonText">
    <w:name w:val="Balloon Text"/>
    <w:basedOn w:val="Normal"/>
    <w:link w:val="BalloonTextChar"/>
    <w:uiPriority w:val="99"/>
    <w:semiHidden/>
    <w:unhideWhenUsed/>
    <w:rsid w:val="0028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69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damay</dc:creator>
  <cp:lastModifiedBy>damay</cp:lastModifiedBy>
  <cp:revision>39</cp:revision>
  <dcterms:created xsi:type="dcterms:W3CDTF">2020-09-20T13:19:00Z</dcterms:created>
  <dcterms:modified xsi:type="dcterms:W3CDTF">2021-03-11T23:17:00Z</dcterms:modified>
</cp:coreProperties>
</file>