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931" w:rsidRDefault="005C7931" w:rsidP="005C7931">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ABSTRAK</w:t>
      </w:r>
    </w:p>
    <w:p w:rsidR="005C7931" w:rsidRDefault="005C7931" w:rsidP="005C7931">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Maghfirotul Humaidiyah, 2021, </w:t>
      </w:r>
      <w:r>
        <w:rPr>
          <w:rFonts w:asciiTheme="majorBidi" w:hAnsiTheme="majorBidi" w:cstheme="majorBidi"/>
          <w:i/>
          <w:iCs/>
          <w:sz w:val="24"/>
          <w:szCs w:val="24"/>
        </w:rPr>
        <w:t>Konflik Sosial dalam Novel Pulang Karya Tere Liye (Kajian Sosiologi Sastra)</w:t>
      </w:r>
      <w:r>
        <w:rPr>
          <w:rFonts w:asciiTheme="majorBidi" w:hAnsiTheme="majorBidi" w:cstheme="majorBidi"/>
          <w:sz w:val="24"/>
          <w:szCs w:val="24"/>
        </w:rPr>
        <w:t xml:space="preserve">, Skripsi, Program Studi Tadris Bahasa Indonesia, Fakultas Tarbiyah, Institut Agama Islam Negeri (IAIN) Madura, Dosen Pembimbing: Moh. Faridi, M.Pd. </w:t>
      </w:r>
    </w:p>
    <w:p w:rsidR="005C7931" w:rsidRDefault="005C7931" w:rsidP="005C7931">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Kata Kunci: Konflik Sosial, Novel, Sosiologi Sastra. </w:t>
      </w:r>
    </w:p>
    <w:p w:rsidR="005C7931" w:rsidRPr="004D2226" w:rsidRDefault="005C7931" w:rsidP="005C7931">
      <w:pPr>
        <w:spacing w:line="24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Konflik Sosial adalah p</w:t>
      </w:r>
      <w:r w:rsidRPr="00F75DE3">
        <w:rPr>
          <w:rFonts w:asciiTheme="majorBidi" w:hAnsiTheme="majorBidi" w:cstheme="majorBidi"/>
          <w:sz w:val="24"/>
          <w:szCs w:val="24"/>
        </w:rPr>
        <w:t>ertentangan antaranggota masyarakat yang bersifat menyeluruh dalam kehidupan.</w:t>
      </w:r>
      <w:proofErr w:type="gramEnd"/>
      <w:r w:rsidRPr="00F75DE3">
        <w:rPr>
          <w:rFonts w:asciiTheme="majorBidi" w:hAnsiTheme="majorBidi" w:cstheme="majorBidi"/>
          <w:sz w:val="24"/>
          <w:szCs w:val="24"/>
        </w:rPr>
        <w:t xml:space="preserve"> </w:t>
      </w:r>
      <w:proofErr w:type="gramStart"/>
      <w:r w:rsidRPr="00F75DE3">
        <w:rPr>
          <w:rFonts w:asciiTheme="majorBidi" w:hAnsiTheme="majorBidi" w:cstheme="majorBidi"/>
          <w:sz w:val="24"/>
          <w:szCs w:val="24"/>
        </w:rPr>
        <w:t>K</w:t>
      </w:r>
      <w:r w:rsidRPr="00F75DE3">
        <w:rPr>
          <w:rFonts w:asciiTheme="majorBidi" w:hAnsiTheme="majorBidi" w:cstheme="majorBidi"/>
          <w:sz w:val="24"/>
          <w:szCs w:val="24"/>
          <w:lang w:val="id-ID"/>
        </w:rPr>
        <w:t>onfl</w:t>
      </w:r>
      <w:r w:rsidRPr="00F75DE3">
        <w:rPr>
          <w:rFonts w:asciiTheme="majorBidi" w:hAnsiTheme="majorBidi" w:cstheme="majorBidi"/>
          <w:sz w:val="24"/>
          <w:szCs w:val="24"/>
        </w:rPr>
        <w:t xml:space="preserve">ik </w:t>
      </w:r>
      <w:r w:rsidRPr="00F75DE3">
        <w:rPr>
          <w:rFonts w:asciiTheme="majorBidi" w:hAnsiTheme="majorBidi" w:cstheme="majorBidi"/>
          <w:sz w:val="24"/>
          <w:szCs w:val="24"/>
          <w:lang w:val="id-ID"/>
        </w:rPr>
        <w:t>sos</w:t>
      </w:r>
      <w:r w:rsidRPr="00F75DE3">
        <w:rPr>
          <w:rFonts w:asciiTheme="majorBidi" w:hAnsiTheme="majorBidi" w:cstheme="majorBidi"/>
          <w:sz w:val="24"/>
          <w:szCs w:val="24"/>
        </w:rPr>
        <w:t>i</w:t>
      </w:r>
      <w:r w:rsidRPr="00F75DE3">
        <w:rPr>
          <w:rFonts w:asciiTheme="majorBidi" w:hAnsiTheme="majorBidi" w:cstheme="majorBidi"/>
          <w:sz w:val="24"/>
          <w:szCs w:val="24"/>
          <w:lang w:val="id-ID"/>
        </w:rPr>
        <w:t xml:space="preserve">al dalam </w:t>
      </w:r>
      <w:r w:rsidRPr="00F75DE3">
        <w:rPr>
          <w:rFonts w:asciiTheme="majorBidi" w:hAnsiTheme="majorBidi" w:cstheme="majorBidi"/>
          <w:sz w:val="24"/>
          <w:szCs w:val="24"/>
        </w:rPr>
        <w:t>k</w:t>
      </w:r>
      <w:r w:rsidRPr="00F75DE3">
        <w:rPr>
          <w:rFonts w:asciiTheme="majorBidi" w:hAnsiTheme="majorBidi" w:cstheme="majorBidi"/>
          <w:sz w:val="24"/>
          <w:szCs w:val="24"/>
          <w:lang w:val="id-ID"/>
        </w:rPr>
        <w:t>eh</w:t>
      </w:r>
      <w:r w:rsidRPr="00F75DE3">
        <w:rPr>
          <w:rFonts w:asciiTheme="majorBidi" w:hAnsiTheme="majorBidi" w:cstheme="majorBidi"/>
          <w:sz w:val="24"/>
          <w:szCs w:val="24"/>
        </w:rPr>
        <w:t>i</w:t>
      </w:r>
      <w:r w:rsidRPr="00F75DE3">
        <w:rPr>
          <w:rFonts w:asciiTheme="majorBidi" w:hAnsiTheme="majorBidi" w:cstheme="majorBidi"/>
          <w:sz w:val="24"/>
          <w:szCs w:val="24"/>
          <w:lang w:val="id-ID"/>
        </w:rPr>
        <w:t>dupan umat manus</w:t>
      </w:r>
      <w:r w:rsidRPr="00F75DE3">
        <w:rPr>
          <w:rFonts w:asciiTheme="majorBidi" w:hAnsiTheme="majorBidi" w:cstheme="majorBidi"/>
          <w:sz w:val="24"/>
          <w:szCs w:val="24"/>
        </w:rPr>
        <w:t>i</w:t>
      </w:r>
      <w:r w:rsidRPr="00F75DE3">
        <w:rPr>
          <w:rFonts w:asciiTheme="majorBidi" w:hAnsiTheme="majorBidi" w:cstheme="majorBidi"/>
          <w:sz w:val="24"/>
          <w:szCs w:val="24"/>
          <w:lang w:val="id-ID"/>
        </w:rPr>
        <w:t>a sangatlah wajar.</w:t>
      </w:r>
      <w:proofErr w:type="gramEnd"/>
      <w:r w:rsidRPr="00F75DE3">
        <w:rPr>
          <w:rFonts w:asciiTheme="majorBidi" w:hAnsiTheme="majorBidi" w:cstheme="majorBidi"/>
          <w:sz w:val="24"/>
          <w:szCs w:val="24"/>
          <w:lang w:val="id-ID"/>
        </w:rPr>
        <w:t xml:space="preserve"> Dar</w:t>
      </w:r>
      <w:r w:rsidRPr="00F75DE3">
        <w:rPr>
          <w:rFonts w:asciiTheme="majorBidi" w:hAnsiTheme="majorBidi" w:cstheme="majorBidi"/>
          <w:sz w:val="24"/>
          <w:szCs w:val="24"/>
        </w:rPr>
        <w:t>i</w:t>
      </w:r>
      <w:r w:rsidRPr="00F75DE3">
        <w:rPr>
          <w:rFonts w:asciiTheme="majorBidi" w:hAnsiTheme="majorBidi" w:cstheme="majorBidi"/>
          <w:sz w:val="24"/>
          <w:szCs w:val="24"/>
          <w:lang w:val="id-ID"/>
        </w:rPr>
        <w:t xml:space="preserve"> seja</w:t>
      </w:r>
      <w:r w:rsidRPr="00F75DE3">
        <w:rPr>
          <w:rFonts w:asciiTheme="majorBidi" w:hAnsiTheme="majorBidi" w:cstheme="majorBidi"/>
          <w:sz w:val="24"/>
          <w:szCs w:val="24"/>
        </w:rPr>
        <w:t>k</w:t>
      </w:r>
      <w:r w:rsidRPr="00F75DE3">
        <w:rPr>
          <w:rFonts w:asciiTheme="majorBidi" w:hAnsiTheme="majorBidi" w:cstheme="majorBidi"/>
          <w:sz w:val="24"/>
          <w:szCs w:val="24"/>
          <w:lang w:val="id-ID"/>
        </w:rPr>
        <w:t xml:space="preserve"> penc</w:t>
      </w:r>
      <w:r w:rsidRPr="00F75DE3">
        <w:rPr>
          <w:rFonts w:asciiTheme="majorBidi" w:hAnsiTheme="majorBidi" w:cstheme="majorBidi"/>
          <w:sz w:val="24"/>
          <w:szCs w:val="24"/>
        </w:rPr>
        <w:t>i</w:t>
      </w:r>
      <w:r w:rsidRPr="00F75DE3">
        <w:rPr>
          <w:rFonts w:asciiTheme="majorBidi" w:hAnsiTheme="majorBidi" w:cstheme="majorBidi"/>
          <w:sz w:val="24"/>
          <w:szCs w:val="24"/>
          <w:lang w:val="id-ID"/>
        </w:rPr>
        <w:t>ptaan manus</w:t>
      </w:r>
      <w:r w:rsidRPr="00F75DE3">
        <w:rPr>
          <w:rFonts w:asciiTheme="majorBidi" w:hAnsiTheme="majorBidi" w:cstheme="majorBidi"/>
          <w:sz w:val="24"/>
          <w:szCs w:val="24"/>
        </w:rPr>
        <w:t>i</w:t>
      </w:r>
      <w:r w:rsidRPr="00F75DE3">
        <w:rPr>
          <w:rFonts w:asciiTheme="majorBidi" w:hAnsiTheme="majorBidi" w:cstheme="majorBidi"/>
          <w:sz w:val="24"/>
          <w:szCs w:val="24"/>
          <w:lang w:val="id-ID"/>
        </w:rPr>
        <w:t>a d</w:t>
      </w:r>
      <w:r w:rsidRPr="00F75DE3">
        <w:rPr>
          <w:rFonts w:asciiTheme="majorBidi" w:hAnsiTheme="majorBidi" w:cstheme="majorBidi"/>
          <w:sz w:val="24"/>
          <w:szCs w:val="24"/>
        </w:rPr>
        <w:t>i</w:t>
      </w:r>
      <w:r w:rsidRPr="00F75DE3">
        <w:rPr>
          <w:rFonts w:asciiTheme="majorBidi" w:hAnsiTheme="majorBidi" w:cstheme="majorBidi"/>
          <w:sz w:val="24"/>
          <w:szCs w:val="24"/>
          <w:lang w:val="id-ID"/>
        </w:rPr>
        <w:t xml:space="preserve"> bum</w:t>
      </w:r>
      <w:r w:rsidRPr="00F75DE3">
        <w:rPr>
          <w:rFonts w:asciiTheme="majorBidi" w:hAnsiTheme="majorBidi" w:cstheme="majorBidi"/>
          <w:sz w:val="24"/>
          <w:szCs w:val="24"/>
        </w:rPr>
        <w:t>i</w:t>
      </w:r>
      <w:r>
        <w:rPr>
          <w:rFonts w:asciiTheme="majorBidi" w:hAnsiTheme="majorBidi" w:cstheme="majorBidi"/>
          <w:sz w:val="24"/>
          <w:szCs w:val="24"/>
        </w:rPr>
        <w:t xml:space="preserve"> </w:t>
      </w:r>
      <w:r w:rsidRPr="00F75DE3">
        <w:rPr>
          <w:rFonts w:asciiTheme="majorBidi" w:hAnsiTheme="majorBidi" w:cstheme="majorBidi"/>
          <w:sz w:val="24"/>
          <w:szCs w:val="24"/>
        </w:rPr>
        <w:t>i</w:t>
      </w:r>
      <w:r w:rsidRPr="00F75DE3">
        <w:rPr>
          <w:rFonts w:asciiTheme="majorBidi" w:hAnsiTheme="majorBidi" w:cstheme="majorBidi"/>
          <w:sz w:val="24"/>
          <w:szCs w:val="24"/>
          <w:lang w:val="id-ID"/>
        </w:rPr>
        <w:t>n</w:t>
      </w:r>
      <w:r w:rsidRPr="00F75DE3">
        <w:rPr>
          <w:rFonts w:asciiTheme="majorBidi" w:hAnsiTheme="majorBidi" w:cstheme="majorBidi"/>
          <w:sz w:val="24"/>
          <w:szCs w:val="24"/>
        </w:rPr>
        <w:t>i,</w:t>
      </w:r>
      <w:r>
        <w:rPr>
          <w:rFonts w:asciiTheme="majorBidi" w:hAnsiTheme="majorBidi" w:cstheme="majorBidi"/>
          <w:sz w:val="24"/>
          <w:szCs w:val="24"/>
        </w:rPr>
        <w:t xml:space="preserve"> </w:t>
      </w:r>
      <w:r w:rsidRPr="00F75DE3">
        <w:rPr>
          <w:rFonts w:asciiTheme="majorBidi" w:hAnsiTheme="majorBidi" w:cstheme="majorBidi"/>
          <w:sz w:val="24"/>
          <w:szCs w:val="24"/>
        </w:rPr>
        <w:t>k</w:t>
      </w:r>
      <w:r w:rsidRPr="00F75DE3">
        <w:rPr>
          <w:rFonts w:asciiTheme="majorBidi" w:hAnsiTheme="majorBidi" w:cstheme="majorBidi"/>
          <w:sz w:val="24"/>
          <w:szCs w:val="24"/>
          <w:lang w:val="id-ID"/>
        </w:rPr>
        <w:t>onfl</w:t>
      </w:r>
      <w:r w:rsidRPr="00F75DE3">
        <w:rPr>
          <w:rFonts w:asciiTheme="majorBidi" w:hAnsiTheme="majorBidi" w:cstheme="majorBidi"/>
          <w:sz w:val="24"/>
          <w:szCs w:val="24"/>
        </w:rPr>
        <w:t>ik</w:t>
      </w:r>
      <w:r w:rsidRPr="00F75DE3">
        <w:rPr>
          <w:rFonts w:asciiTheme="majorBidi" w:hAnsiTheme="majorBidi" w:cstheme="majorBidi"/>
          <w:sz w:val="24"/>
          <w:szCs w:val="24"/>
          <w:lang w:val="id-ID"/>
        </w:rPr>
        <w:t xml:space="preserve"> sos</w:t>
      </w:r>
      <w:r w:rsidRPr="00F75DE3">
        <w:rPr>
          <w:rFonts w:asciiTheme="majorBidi" w:hAnsiTheme="majorBidi" w:cstheme="majorBidi"/>
          <w:sz w:val="24"/>
          <w:szCs w:val="24"/>
        </w:rPr>
        <w:t>i</w:t>
      </w:r>
      <w:r w:rsidRPr="00F75DE3">
        <w:rPr>
          <w:rFonts w:asciiTheme="majorBidi" w:hAnsiTheme="majorBidi" w:cstheme="majorBidi"/>
          <w:sz w:val="24"/>
          <w:szCs w:val="24"/>
          <w:lang w:val="id-ID"/>
        </w:rPr>
        <w:t xml:space="preserve">al sudah ada. </w:t>
      </w:r>
      <w:proofErr w:type="gramStart"/>
      <w:r>
        <w:rPr>
          <w:rFonts w:asciiTheme="majorBidi" w:hAnsiTheme="majorBidi" w:cstheme="majorBidi"/>
          <w:sz w:val="24"/>
          <w:szCs w:val="24"/>
        </w:rPr>
        <w:t>Sedangkan hubungan konflik sosial dalam sebuah sastra dengan kehidupan nyata adalah sangat keterkaitan.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Adanya konflik sosial di dalam sastra, yaitu gambaran kehidupan di dalam kegiatan manusia sehari-hari.</w:t>
      </w:r>
      <w:proofErr w:type="gramEnd"/>
      <w:r>
        <w:rPr>
          <w:rFonts w:asciiTheme="majorBidi" w:hAnsiTheme="majorBidi" w:cstheme="majorBidi"/>
          <w:sz w:val="24"/>
          <w:szCs w:val="24"/>
        </w:rPr>
        <w:t xml:space="preserve"> Oleh karena itu, peneliti mengambil Konflik Sosial dalam Novel Pulang Karya Tere Liye, karena di dalam novel tersebut, konflik sosialnya sangat cocok untuk dijadikan kajian sosiologi sastra. </w:t>
      </w:r>
      <w:proofErr w:type="gramStart"/>
      <w:r>
        <w:rPr>
          <w:rFonts w:asciiTheme="majorBidi" w:hAnsiTheme="majorBidi" w:cstheme="majorBidi"/>
          <w:sz w:val="24"/>
          <w:szCs w:val="24"/>
        </w:rPr>
        <w:t>Terutama bagi peneliti, untuk memperkaya pemahaman peneliti saat membaca sebuah karya sastra, terutama novel, mampu lebih mendalami lagi karakter dan alur dari sebuah novel dalam membaca.</w:t>
      </w:r>
      <w:proofErr w:type="gramEnd"/>
    </w:p>
    <w:p w:rsidR="005C7931" w:rsidRDefault="005C7931" w:rsidP="005C7931">
      <w:pPr>
        <w:spacing w:line="240" w:lineRule="auto"/>
        <w:ind w:firstLine="720"/>
        <w:jc w:val="both"/>
        <w:rPr>
          <w:rFonts w:asciiTheme="majorBidi" w:hAnsiTheme="majorBidi" w:cstheme="majorBidi"/>
          <w:sz w:val="24"/>
          <w:szCs w:val="24"/>
        </w:rPr>
      </w:pPr>
      <w:r w:rsidRPr="00112472">
        <w:rPr>
          <w:rFonts w:asciiTheme="majorBidi" w:hAnsiTheme="majorBidi" w:cstheme="majorBidi"/>
          <w:sz w:val="24"/>
          <w:szCs w:val="24"/>
        </w:rPr>
        <w:t xml:space="preserve">Berdasarkan pemaparan tersebut, terdapat tiga hal yang menjadi permasalahan dalam penelitian ini, yaitu: </w:t>
      </w:r>
      <w:r w:rsidRPr="00112472">
        <w:rPr>
          <w:rFonts w:asciiTheme="majorBidi" w:hAnsiTheme="majorBidi" w:cstheme="majorBidi"/>
          <w:i/>
          <w:iCs/>
          <w:sz w:val="24"/>
          <w:szCs w:val="24"/>
        </w:rPr>
        <w:t>pertama,</w:t>
      </w:r>
      <w:r w:rsidRPr="00112472">
        <w:rPr>
          <w:rFonts w:asciiTheme="majorBidi" w:hAnsiTheme="majorBidi" w:cstheme="majorBidi"/>
          <w:sz w:val="24"/>
          <w:szCs w:val="24"/>
        </w:rPr>
        <w:t xml:space="preserve"> Bagaimana bentuk konflik sosial dal</w:t>
      </w:r>
      <w:r>
        <w:rPr>
          <w:rFonts w:asciiTheme="majorBidi" w:hAnsiTheme="majorBidi" w:cstheme="majorBidi"/>
          <w:sz w:val="24"/>
          <w:szCs w:val="24"/>
        </w:rPr>
        <w:t xml:space="preserve">am Novel Pulang karya Tere Liye? </w:t>
      </w:r>
      <w:r>
        <w:rPr>
          <w:rFonts w:asciiTheme="majorBidi" w:hAnsiTheme="majorBidi" w:cstheme="majorBidi"/>
          <w:i/>
          <w:iCs/>
          <w:sz w:val="24"/>
          <w:szCs w:val="24"/>
        </w:rPr>
        <w:t xml:space="preserve">Kedua, </w:t>
      </w:r>
      <w:r>
        <w:rPr>
          <w:rFonts w:asciiTheme="majorBidi" w:hAnsiTheme="majorBidi" w:cstheme="majorBidi"/>
          <w:sz w:val="24"/>
          <w:szCs w:val="24"/>
          <w:lang w:val="id-ID"/>
        </w:rPr>
        <w:t xml:space="preserve">Faktor </w:t>
      </w:r>
      <w:proofErr w:type="gramStart"/>
      <w:r>
        <w:rPr>
          <w:rFonts w:asciiTheme="majorBidi" w:hAnsiTheme="majorBidi" w:cstheme="majorBidi"/>
          <w:sz w:val="24"/>
          <w:szCs w:val="24"/>
        </w:rPr>
        <w:t>a</w:t>
      </w:r>
      <w:r>
        <w:rPr>
          <w:rFonts w:asciiTheme="majorBidi" w:hAnsiTheme="majorBidi" w:cstheme="majorBidi"/>
          <w:sz w:val="24"/>
          <w:szCs w:val="24"/>
          <w:lang w:val="id-ID"/>
        </w:rPr>
        <w:t>pa</w:t>
      </w:r>
      <w:proofErr w:type="gramEnd"/>
      <w:r>
        <w:rPr>
          <w:rFonts w:asciiTheme="majorBidi" w:hAnsiTheme="majorBidi" w:cstheme="majorBidi"/>
          <w:sz w:val="24"/>
          <w:szCs w:val="24"/>
          <w:lang w:val="id-ID"/>
        </w:rPr>
        <w:t xml:space="preserve"> </w:t>
      </w:r>
      <w:r>
        <w:rPr>
          <w:rFonts w:asciiTheme="majorBidi" w:hAnsiTheme="majorBidi" w:cstheme="majorBidi"/>
          <w:sz w:val="24"/>
          <w:szCs w:val="24"/>
        </w:rPr>
        <w:t>yan</w:t>
      </w:r>
      <w:r>
        <w:rPr>
          <w:rFonts w:asciiTheme="majorBidi" w:hAnsiTheme="majorBidi" w:cstheme="majorBidi"/>
          <w:sz w:val="24"/>
          <w:szCs w:val="24"/>
          <w:lang w:val="id-ID"/>
        </w:rPr>
        <w:t xml:space="preserve">g </w:t>
      </w:r>
      <w:r>
        <w:rPr>
          <w:rFonts w:asciiTheme="majorBidi" w:hAnsiTheme="majorBidi" w:cstheme="majorBidi"/>
          <w:sz w:val="24"/>
          <w:szCs w:val="24"/>
        </w:rPr>
        <w:t>m</w:t>
      </w:r>
      <w:r>
        <w:rPr>
          <w:rFonts w:asciiTheme="majorBidi" w:hAnsiTheme="majorBidi" w:cstheme="majorBidi"/>
          <w:sz w:val="24"/>
          <w:szCs w:val="24"/>
          <w:lang w:val="id-ID"/>
        </w:rPr>
        <w:t xml:space="preserve">enyebabkan </w:t>
      </w:r>
      <w:r>
        <w:rPr>
          <w:rFonts w:asciiTheme="majorBidi" w:hAnsiTheme="majorBidi" w:cstheme="majorBidi"/>
          <w:sz w:val="24"/>
          <w:szCs w:val="24"/>
        </w:rPr>
        <w:t>m</w:t>
      </w:r>
      <w:r w:rsidRPr="0081501D">
        <w:rPr>
          <w:rFonts w:asciiTheme="majorBidi" w:hAnsiTheme="majorBidi" w:cstheme="majorBidi"/>
          <w:sz w:val="24"/>
          <w:szCs w:val="24"/>
          <w:lang w:val="id-ID"/>
        </w:rPr>
        <w:t>unculnya</w:t>
      </w:r>
      <w:r>
        <w:rPr>
          <w:rFonts w:asciiTheme="majorBidi" w:hAnsiTheme="majorBidi" w:cstheme="majorBidi"/>
          <w:b/>
          <w:bCs/>
          <w:color w:val="FF0000"/>
          <w:sz w:val="24"/>
          <w:szCs w:val="24"/>
        </w:rPr>
        <w:t xml:space="preserve"> </w:t>
      </w:r>
      <w:r>
        <w:rPr>
          <w:rFonts w:asciiTheme="majorBidi" w:hAnsiTheme="majorBidi" w:cstheme="majorBidi"/>
          <w:sz w:val="24"/>
          <w:szCs w:val="24"/>
        </w:rPr>
        <w:t xml:space="preserve">konflik sosial dalam Novel Pulang Karya Tere Liye? </w:t>
      </w:r>
      <w:proofErr w:type="gramStart"/>
      <w:r>
        <w:rPr>
          <w:rFonts w:asciiTheme="majorBidi" w:hAnsiTheme="majorBidi" w:cstheme="majorBidi"/>
          <w:i/>
          <w:iCs/>
          <w:sz w:val="24"/>
          <w:szCs w:val="24"/>
        </w:rPr>
        <w:t xml:space="preserve">Ketiga, </w:t>
      </w:r>
      <w:r>
        <w:rPr>
          <w:rFonts w:asciiTheme="majorBidi" w:hAnsiTheme="majorBidi" w:cstheme="majorBidi"/>
          <w:sz w:val="24"/>
          <w:szCs w:val="24"/>
        </w:rPr>
        <w:t xml:space="preserve">Bagaimana solusi </w:t>
      </w:r>
      <w:r w:rsidRPr="0081501D">
        <w:rPr>
          <w:rFonts w:asciiTheme="majorBidi" w:hAnsiTheme="majorBidi" w:cstheme="majorBidi"/>
          <w:sz w:val="24"/>
          <w:szCs w:val="24"/>
          <w:lang w:val="id-ID"/>
        </w:rPr>
        <w:t>y</w:t>
      </w:r>
      <w:r>
        <w:rPr>
          <w:rFonts w:asciiTheme="majorBidi" w:hAnsiTheme="majorBidi" w:cstheme="majorBidi"/>
          <w:sz w:val="24"/>
          <w:szCs w:val="24"/>
        </w:rPr>
        <w:t>an</w:t>
      </w:r>
      <w:r>
        <w:rPr>
          <w:rFonts w:asciiTheme="majorBidi" w:hAnsiTheme="majorBidi" w:cstheme="majorBidi"/>
          <w:sz w:val="24"/>
          <w:szCs w:val="24"/>
          <w:lang w:val="id-ID"/>
        </w:rPr>
        <w:t xml:space="preserve">g diberikan </w:t>
      </w:r>
      <w:r>
        <w:rPr>
          <w:rFonts w:asciiTheme="majorBidi" w:hAnsiTheme="majorBidi" w:cstheme="majorBidi"/>
          <w:sz w:val="24"/>
          <w:szCs w:val="24"/>
        </w:rPr>
        <w:t>untuk</w:t>
      </w:r>
      <w:r w:rsidRPr="0081501D">
        <w:rPr>
          <w:rFonts w:asciiTheme="majorBidi" w:hAnsiTheme="majorBidi" w:cstheme="majorBidi"/>
          <w:sz w:val="24"/>
          <w:szCs w:val="24"/>
          <w:lang w:val="id-ID"/>
        </w:rPr>
        <w:t xml:space="preserve"> mengatasi</w:t>
      </w:r>
      <w:r>
        <w:rPr>
          <w:rFonts w:asciiTheme="majorBidi" w:hAnsiTheme="majorBidi" w:cstheme="majorBidi"/>
          <w:b/>
          <w:bCs/>
          <w:color w:val="FF0000"/>
          <w:sz w:val="24"/>
          <w:szCs w:val="24"/>
        </w:rPr>
        <w:t xml:space="preserve"> </w:t>
      </w:r>
      <w:r>
        <w:rPr>
          <w:rFonts w:asciiTheme="majorBidi" w:hAnsiTheme="majorBidi" w:cstheme="majorBidi"/>
          <w:sz w:val="24"/>
          <w:szCs w:val="24"/>
        </w:rPr>
        <w:t>konflik sosial dalam Novel Pulang Karya Tere Liye?</w:t>
      </w:r>
      <w:proofErr w:type="gramEnd"/>
      <w:r>
        <w:rPr>
          <w:rFonts w:asciiTheme="majorBidi" w:hAnsiTheme="majorBidi" w:cstheme="majorBidi"/>
          <w:sz w:val="24"/>
          <w:szCs w:val="24"/>
        </w:rPr>
        <w:t xml:space="preserve"> </w:t>
      </w:r>
    </w:p>
    <w:p w:rsidR="005C7931" w:rsidRDefault="005C7931" w:rsidP="005C7931">
      <w:pPr>
        <w:spacing w:line="24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Penelitian ini menggunakan pendekatan deskriptif kualitatif dengan jenis penilitian pustaka, yaitu </w:t>
      </w:r>
      <w:r w:rsidRPr="00F75DE3">
        <w:rPr>
          <w:rFonts w:asciiTheme="majorBidi" w:hAnsiTheme="majorBidi" w:cstheme="majorBidi"/>
          <w:sz w:val="24"/>
          <w:szCs w:val="24"/>
        </w:rPr>
        <w:t xml:space="preserve">prosedur penelitian yang menghasilkan data deskriptif berupa kata-kata tertulis atau lisan dari orang-orang </w:t>
      </w:r>
      <w:r>
        <w:rPr>
          <w:rFonts w:asciiTheme="majorBidi" w:hAnsiTheme="majorBidi" w:cstheme="majorBidi"/>
          <w:sz w:val="24"/>
          <w:szCs w:val="24"/>
        </w:rPr>
        <w:t>dan</w:t>
      </w:r>
      <w:r w:rsidRPr="00F75DE3">
        <w:rPr>
          <w:rFonts w:asciiTheme="majorBidi" w:hAnsiTheme="majorBidi" w:cstheme="majorBidi"/>
          <w:sz w:val="24"/>
          <w:szCs w:val="24"/>
        </w:rPr>
        <w:t xml:space="preserve"> prilaku yang dapat diamati</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Sumber data diperoleh melalui Novel Pulang berupa data konflik sosial</w:t>
      </w:r>
      <w:r w:rsidRPr="00F75DE3">
        <w:rPr>
          <w:rFonts w:asciiTheme="majorBidi" w:hAnsiTheme="majorBidi" w:cstheme="majorBidi"/>
          <w:sz w:val="24"/>
          <w:szCs w:val="24"/>
        </w:rPr>
        <w:t>, selebihnya adalah data tambahan sepe</w:t>
      </w:r>
      <w:r>
        <w:rPr>
          <w:rFonts w:asciiTheme="majorBidi" w:hAnsiTheme="majorBidi" w:cstheme="majorBidi"/>
          <w:sz w:val="24"/>
          <w:szCs w:val="24"/>
        </w:rPr>
        <w:t>rti dokumentasi berupa tabel.</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Pengumpulan datanya yaitu dengan </w:t>
      </w:r>
      <w:r w:rsidRPr="00E46D14">
        <w:rPr>
          <w:rFonts w:asciiTheme="majorBidi" w:hAnsiTheme="majorBidi" w:cstheme="majorBidi"/>
          <w:sz w:val="24"/>
          <w:szCs w:val="24"/>
        </w:rPr>
        <w:t>teknik baca,</w:t>
      </w:r>
      <w:r>
        <w:rPr>
          <w:rFonts w:asciiTheme="majorBidi" w:hAnsiTheme="majorBidi" w:cstheme="majorBidi"/>
          <w:sz w:val="24"/>
          <w:szCs w:val="24"/>
        </w:rPr>
        <w:t xml:space="preserve"> dan catat.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Sedangkan pengecekan keabsahan data dilakukan menggunakan ketekunan pengamatan.</w:t>
      </w:r>
      <w:proofErr w:type="gramEnd"/>
      <w:r>
        <w:rPr>
          <w:rFonts w:asciiTheme="majorBidi" w:hAnsiTheme="majorBidi" w:cstheme="majorBidi"/>
          <w:sz w:val="24"/>
          <w:szCs w:val="24"/>
        </w:rPr>
        <w:t xml:space="preserve"> </w:t>
      </w:r>
    </w:p>
    <w:p w:rsidR="00C9281A" w:rsidRPr="005C7931" w:rsidRDefault="005C7931" w:rsidP="005C7931">
      <w:pPr>
        <w:spacing w:line="240" w:lineRule="auto"/>
        <w:ind w:firstLine="720"/>
        <w:jc w:val="both"/>
      </w:pPr>
      <w:r>
        <w:rPr>
          <w:rFonts w:asciiTheme="majorBidi" w:hAnsiTheme="majorBidi" w:cstheme="majorBidi"/>
          <w:sz w:val="24"/>
          <w:szCs w:val="24"/>
        </w:rPr>
        <w:t xml:space="preserve">Hasil dari penelitian ini adalah: </w:t>
      </w:r>
      <w:r>
        <w:rPr>
          <w:rFonts w:asciiTheme="majorBidi" w:hAnsiTheme="majorBidi" w:cstheme="majorBidi"/>
          <w:i/>
          <w:iCs/>
          <w:sz w:val="24"/>
          <w:szCs w:val="24"/>
        </w:rPr>
        <w:t xml:space="preserve">pertama, </w:t>
      </w:r>
      <w:r>
        <w:rPr>
          <w:rFonts w:asciiTheme="majorBidi" w:hAnsiTheme="majorBidi" w:cstheme="majorBidi"/>
          <w:sz w:val="24"/>
          <w:szCs w:val="24"/>
        </w:rPr>
        <w:t xml:space="preserve">Konflik Sosial dalam Novel Pulang Karya Tere Liye lebih dominan pada konflik sosial manusia dengan manusia, dan ide satu dengan ide lainnya, dengan 50 data, yaitu konflik sosial manusia dengan manusia 11, konflik ide satu dengan ide lainnya 17, konflik manusia dengan kata hatinya dan 11, konflik manusia dengan alam sekitar 2, dan konflik manusia dengan </w:t>
      </w:r>
      <w:proofErr w:type="gramStart"/>
      <w:r>
        <w:rPr>
          <w:rFonts w:asciiTheme="majorBidi" w:hAnsiTheme="majorBidi" w:cstheme="majorBidi"/>
          <w:sz w:val="24"/>
          <w:szCs w:val="24"/>
        </w:rPr>
        <w:t>masyarakat  ada</w:t>
      </w:r>
      <w:proofErr w:type="gramEnd"/>
      <w:r>
        <w:rPr>
          <w:rFonts w:asciiTheme="majorBidi" w:hAnsiTheme="majorBidi" w:cstheme="majorBidi"/>
          <w:sz w:val="24"/>
          <w:szCs w:val="24"/>
        </w:rPr>
        <w:t xml:space="preserve"> 9. </w:t>
      </w:r>
      <w:r>
        <w:rPr>
          <w:rFonts w:asciiTheme="majorBidi" w:hAnsiTheme="majorBidi" w:cstheme="majorBidi"/>
          <w:i/>
          <w:iCs/>
          <w:sz w:val="24"/>
          <w:szCs w:val="24"/>
        </w:rPr>
        <w:t>Kedua,</w:t>
      </w:r>
      <w:r>
        <w:rPr>
          <w:rFonts w:asciiTheme="majorBidi" w:hAnsiTheme="majorBidi" w:cstheme="majorBidi"/>
          <w:sz w:val="24"/>
          <w:szCs w:val="24"/>
        </w:rPr>
        <w:t xml:space="preserve"> faktor dari konflik sosial dalam Novel Pulang Karya Tere Liye lebih dominan pada pertengkaran dan perbedaan pendapat, dari 50 data,</w:t>
      </w:r>
      <w:bookmarkStart w:id="0" w:name="_GoBack"/>
      <w:bookmarkEnd w:id="0"/>
      <w:r>
        <w:rPr>
          <w:rFonts w:asciiTheme="majorBidi" w:hAnsiTheme="majorBidi" w:cstheme="majorBidi"/>
          <w:sz w:val="24"/>
          <w:szCs w:val="24"/>
        </w:rPr>
        <w:t xml:space="preserve"> terdapat 21 karena perbedaan pendapat, 3 karena perebutan kekuasaan, 10 karena pertengkaran, dan 16 karena perubahan nilai yang cepat dalam masyarakat. </w:t>
      </w:r>
      <w:proofErr w:type="gramStart"/>
      <w:r>
        <w:rPr>
          <w:rFonts w:asciiTheme="majorBidi" w:hAnsiTheme="majorBidi" w:cstheme="majorBidi"/>
          <w:i/>
          <w:iCs/>
          <w:sz w:val="24"/>
          <w:szCs w:val="24"/>
        </w:rPr>
        <w:t xml:space="preserve">Ketiga, </w:t>
      </w:r>
      <w:r>
        <w:rPr>
          <w:rFonts w:asciiTheme="majorBidi" w:hAnsiTheme="majorBidi" w:cstheme="majorBidi"/>
          <w:sz w:val="24"/>
          <w:szCs w:val="24"/>
        </w:rPr>
        <w:t>solusi dari konflik sosial dalam Novel Pulang Karya Tere Liye lebih dominan pada mengandalkan fisik dan kepintaran.</w:t>
      </w:r>
      <w:proofErr w:type="gramEnd"/>
      <w:r>
        <w:rPr>
          <w:rFonts w:asciiTheme="majorBidi" w:hAnsiTheme="majorBidi" w:cstheme="majorBidi"/>
          <w:sz w:val="24"/>
          <w:szCs w:val="24"/>
        </w:rPr>
        <w:t xml:space="preserve"> Dari 50 data, terdapat 15 solusi dengan mengandalkan fisik, 16 solusi dengan mengandalkan kepintaran, dan 19 solusi dengan kemenangan salah satu pihak.</w:t>
      </w:r>
    </w:p>
    <w:sectPr w:rsidR="00C9281A" w:rsidRPr="005C7931" w:rsidSect="005C7931">
      <w:headerReference w:type="default" r:id="rId8"/>
      <w:footerReference w:type="default" r:id="rId9"/>
      <w:footerReference w:type="first" r:id="rId10"/>
      <w:pgSz w:w="11907" w:h="16839" w:code="9"/>
      <w:pgMar w:top="1701" w:right="1701" w:bottom="1701" w:left="2268" w:header="720" w:footer="720" w:gutter="0"/>
      <w:pgNumType w:fmt="lowerRoman" w:start="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E31" w:rsidRDefault="00502E31" w:rsidP="000100D8">
      <w:pPr>
        <w:spacing w:after="0" w:line="240" w:lineRule="auto"/>
      </w:pPr>
      <w:r>
        <w:separator/>
      </w:r>
    </w:p>
  </w:endnote>
  <w:endnote w:type="continuationSeparator" w:id="0">
    <w:p w:rsidR="00502E31" w:rsidRDefault="00502E31" w:rsidP="00010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7C" w:rsidRDefault="00502E31" w:rsidP="001714F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013653"/>
      <w:docPartObj>
        <w:docPartGallery w:val="Page Numbers (Bottom of Page)"/>
        <w:docPartUnique/>
      </w:docPartObj>
    </w:sdtPr>
    <w:sdtEndPr>
      <w:rPr>
        <w:rFonts w:asciiTheme="majorBidi" w:hAnsiTheme="majorBidi" w:cstheme="majorBidi"/>
        <w:noProof/>
      </w:rPr>
    </w:sdtEndPr>
    <w:sdtContent>
      <w:p w:rsidR="005C7931" w:rsidRPr="005C7931" w:rsidRDefault="005C7931">
        <w:pPr>
          <w:pStyle w:val="Footer"/>
          <w:jc w:val="center"/>
          <w:rPr>
            <w:rFonts w:asciiTheme="majorBidi" w:hAnsiTheme="majorBidi" w:cstheme="majorBidi"/>
          </w:rPr>
        </w:pPr>
        <w:r w:rsidRPr="005C7931">
          <w:rPr>
            <w:rFonts w:asciiTheme="majorBidi" w:hAnsiTheme="majorBidi" w:cstheme="majorBidi"/>
          </w:rPr>
          <w:fldChar w:fldCharType="begin"/>
        </w:r>
        <w:r w:rsidRPr="005C7931">
          <w:rPr>
            <w:rFonts w:asciiTheme="majorBidi" w:hAnsiTheme="majorBidi" w:cstheme="majorBidi"/>
          </w:rPr>
          <w:instrText xml:space="preserve"> PAGE   \* MERGEFORMAT </w:instrText>
        </w:r>
        <w:r w:rsidRPr="005C7931">
          <w:rPr>
            <w:rFonts w:asciiTheme="majorBidi" w:hAnsiTheme="majorBidi" w:cstheme="majorBidi"/>
          </w:rPr>
          <w:fldChar w:fldCharType="separate"/>
        </w:r>
        <w:r>
          <w:rPr>
            <w:rFonts w:asciiTheme="majorBidi" w:hAnsiTheme="majorBidi" w:cstheme="majorBidi"/>
            <w:noProof/>
          </w:rPr>
          <w:t>iv</w:t>
        </w:r>
        <w:r w:rsidRPr="005C7931">
          <w:rPr>
            <w:rFonts w:asciiTheme="majorBidi" w:hAnsiTheme="majorBidi" w:cstheme="majorBidi"/>
            <w:noProof/>
          </w:rPr>
          <w:fldChar w:fldCharType="end"/>
        </w:r>
      </w:p>
    </w:sdtContent>
  </w:sdt>
  <w:p w:rsidR="005C7931" w:rsidRDefault="005C7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E31" w:rsidRDefault="00502E31" w:rsidP="000100D8">
      <w:pPr>
        <w:spacing w:after="0" w:line="240" w:lineRule="auto"/>
      </w:pPr>
      <w:r>
        <w:separator/>
      </w:r>
    </w:p>
  </w:footnote>
  <w:footnote w:type="continuationSeparator" w:id="0">
    <w:p w:rsidR="00502E31" w:rsidRDefault="00502E31" w:rsidP="000100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7C" w:rsidRDefault="00502E31" w:rsidP="0014337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6BE8"/>
    <w:multiLevelType w:val="hybridMultilevel"/>
    <w:tmpl w:val="E6247C42"/>
    <w:lvl w:ilvl="0" w:tplc="39EEEB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2402F3"/>
    <w:multiLevelType w:val="hybridMultilevel"/>
    <w:tmpl w:val="D3E22F08"/>
    <w:lvl w:ilvl="0" w:tplc="C5B40194">
      <w:start w:val="1"/>
      <w:numFmt w:val="decimal"/>
      <w:lvlText w:val="%1."/>
      <w:lvlJc w:val="left"/>
      <w:pPr>
        <w:ind w:left="1800" w:hanging="360"/>
      </w:pPr>
      <w:rPr>
        <w:rFonts w:asciiTheme="majorBidi" w:eastAsiaTheme="minorHAnsi"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8B4D1F"/>
    <w:multiLevelType w:val="hybridMultilevel"/>
    <w:tmpl w:val="F26CD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F149A"/>
    <w:multiLevelType w:val="hybridMultilevel"/>
    <w:tmpl w:val="79F2ACB4"/>
    <w:lvl w:ilvl="0" w:tplc="F8683452">
      <w:start w:val="1"/>
      <w:numFmt w:val="lowerLetter"/>
      <w:lvlText w:val="%1)"/>
      <w:lvlJc w:val="left"/>
      <w:pPr>
        <w:ind w:left="1494" w:hanging="360"/>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12DC388A"/>
    <w:multiLevelType w:val="hybridMultilevel"/>
    <w:tmpl w:val="6F3CE7FA"/>
    <w:lvl w:ilvl="0" w:tplc="35F42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2F1AE3"/>
    <w:multiLevelType w:val="hybridMultilevel"/>
    <w:tmpl w:val="9D8214AE"/>
    <w:lvl w:ilvl="0" w:tplc="CB0871EE">
      <w:start w:val="3"/>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6414B7"/>
    <w:multiLevelType w:val="hybridMultilevel"/>
    <w:tmpl w:val="D86C55EE"/>
    <w:lvl w:ilvl="0" w:tplc="2206A25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EE441C6"/>
    <w:multiLevelType w:val="hybridMultilevel"/>
    <w:tmpl w:val="5388F9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642F53"/>
    <w:multiLevelType w:val="hybridMultilevel"/>
    <w:tmpl w:val="ED1E3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C52290"/>
    <w:multiLevelType w:val="hybridMultilevel"/>
    <w:tmpl w:val="4B9885D6"/>
    <w:lvl w:ilvl="0" w:tplc="AB30F7DC">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28904B11"/>
    <w:multiLevelType w:val="hybridMultilevel"/>
    <w:tmpl w:val="0ACECB68"/>
    <w:lvl w:ilvl="0" w:tplc="E444BD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9E73C6A"/>
    <w:multiLevelType w:val="hybridMultilevel"/>
    <w:tmpl w:val="EF680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F521FB"/>
    <w:multiLevelType w:val="hybridMultilevel"/>
    <w:tmpl w:val="E1E6D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084625"/>
    <w:multiLevelType w:val="hybridMultilevel"/>
    <w:tmpl w:val="4E6C086C"/>
    <w:lvl w:ilvl="0" w:tplc="C8085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4D3D10"/>
    <w:multiLevelType w:val="hybridMultilevel"/>
    <w:tmpl w:val="AD5AD32A"/>
    <w:lvl w:ilvl="0" w:tplc="961054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A2040E"/>
    <w:multiLevelType w:val="hybridMultilevel"/>
    <w:tmpl w:val="F134E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6F52DF"/>
    <w:multiLevelType w:val="hybridMultilevel"/>
    <w:tmpl w:val="0F32553E"/>
    <w:lvl w:ilvl="0" w:tplc="04090015">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4F0F2F4D"/>
    <w:multiLevelType w:val="hybridMultilevel"/>
    <w:tmpl w:val="AAE48AE0"/>
    <w:lvl w:ilvl="0" w:tplc="7C6A90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1BC717C"/>
    <w:multiLevelType w:val="hybridMultilevel"/>
    <w:tmpl w:val="8150449E"/>
    <w:lvl w:ilvl="0" w:tplc="A02C6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444270"/>
    <w:multiLevelType w:val="hybridMultilevel"/>
    <w:tmpl w:val="71228EE8"/>
    <w:lvl w:ilvl="0" w:tplc="78DE80E0">
      <w:start w:val="1"/>
      <w:numFmt w:val="lowerLetter"/>
      <w:lvlText w:val="%1)"/>
      <w:lvlJc w:val="left"/>
      <w:pPr>
        <w:ind w:left="1554" w:hanging="360"/>
      </w:pPr>
      <w:rPr>
        <w:rFonts w:hint="default"/>
        <w:b w:val="0"/>
      </w:rPr>
    </w:lvl>
    <w:lvl w:ilvl="1" w:tplc="04090019" w:tentative="1">
      <w:start w:val="1"/>
      <w:numFmt w:val="lowerLetter"/>
      <w:lvlText w:val="%2."/>
      <w:lvlJc w:val="left"/>
      <w:pPr>
        <w:ind w:left="2274" w:hanging="360"/>
      </w:pPr>
    </w:lvl>
    <w:lvl w:ilvl="2" w:tplc="0409001B" w:tentative="1">
      <w:start w:val="1"/>
      <w:numFmt w:val="lowerRoman"/>
      <w:lvlText w:val="%3."/>
      <w:lvlJc w:val="right"/>
      <w:pPr>
        <w:ind w:left="2994" w:hanging="180"/>
      </w:pPr>
    </w:lvl>
    <w:lvl w:ilvl="3" w:tplc="0409000F" w:tentative="1">
      <w:start w:val="1"/>
      <w:numFmt w:val="decimal"/>
      <w:lvlText w:val="%4."/>
      <w:lvlJc w:val="left"/>
      <w:pPr>
        <w:ind w:left="3714" w:hanging="360"/>
      </w:pPr>
    </w:lvl>
    <w:lvl w:ilvl="4" w:tplc="04090019" w:tentative="1">
      <w:start w:val="1"/>
      <w:numFmt w:val="lowerLetter"/>
      <w:lvlText w:val="%5."/>
      <w:lvlJc w:val="left"/>
      <w:pPr>
        <w:ind w:left="4434" w:hanging="360"/>
      </w:pPr>
    </w:lvl>
    <w:lvl w:ilvl="5" w:tplc="0409001B" w:tentative="1">
      <w:start w:val="1"/>
      <w:numFmt w:val="lowerRoman"/>
      <w:lvlText w:val="%6."/>
      <w:lvlJc w:val="right"/>
      <w:pPr>
        <w:ind w:left="5154" w:hanging="180"/>
      </w:pPr>
    </w:lvl>
    <w:lvl w:ilvl="6" w:tplc="0409000F" w:tentative="1">
      <w:start w:val="1"/>
      <w:numFmt w:val="decimal"/>
      <w:lvlText w:val="%7."/>
      <w:lvlJc w:val="left"/>
      <w:pPr>
        <w:ind w:left="5874" w:hanging="360"/>
      </w:pPr>
    </w:lvl>
    <w:lvl w:ilvl="7" w:tplc="04090019" w:tentative="1">
      <w:start w:val="1"/>
      <w:numFmt w:val="lowerLetter"/>
      <w:lvlText w:val="%8."/>
      <w:lvlJc w:val="left"/>
      <w:pPr>
        <w:ind w:left="6594" w:hanging="360"/>
      </w:pPr>
    </w:lvl>
    <w:lvl w:ilvl="8" w:tplc="0409001B" w:tentative="1">
      <w:start w:val="1"/>
      <w:numFmt w:val="lowerRoman"/>
      <w:lvlText w:val="%9."/>
      <w:lvlJc w:val="right"/>
      <w:pPr>
        <w:ind w:left="7314" w:hanging="180"/>
      </w:pPr>
    </w:lvl>
  </w:abstractNum>
  <w:abstractNum w:abstractNumId="20">
    <w:nsid w:val="5DB2417F"/>
    <w:multiLevelType w:val="hybridMultilevel"/>
    <w:tmpl w:val="B60EB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480892"/>
    <w:multiLevelType w:val="hybridMultilevel"/>
    <w:tmpl w:val="CA907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0E4FDD"/>
    <w:multiLevelType w:val="hybridMultilevel"/>
    <w:tmpl w:val="844E2516"/>
    <w:lvl w:ilvl="0" w:tplc="F31E470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15079E8"/>
    <w:multiLevelType w:val="hybridMultilevel"/>
    <w:tmpl w:val="9FF2AA10"/>
    <w:lvl w:ilvl="0" w:tplc="FDF68F00">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4">
    <w:nsid w:val="63696D4B"/>
    <w:multiLevelType w:val="hybridMultilevel"/>
    <w:tmpl w:val="9D32237A"/>
    <w:lvl w:ilvl="0" w:tplc="2662FB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4333A20"/>
    <w:multiLevelType w:val="hybridMultilevel"/>
    <w:tmpl w:val="22BCD46A"/>
    <w:lvl w:ilvl="0" w:tplc="5FBE9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9BE6C5F"/>
    <w:multiLevelType w:val="hybridMultilevel"/>
    <w:tmpl w:val="8EBE9A5E"/>
    <w:lvl w:ilvl="0" w:tplc="8952A208">
      <w:start w:val="1"/>
      <w:numFmt w:val="upperLetter"/>
      <w:lvlText w:val="%1."/>
      <w:lvlJc w:val="left"/>
      <w:pPr>
        <w:ind w:left="1353" w:hanging="360"/>
      </w:pPr>
      <w:rPr>
        <w:rFonts w:asciiTheme="majorBidi" w:eastAsiaTheme="minorHAnsi" w:hAnsiTheme="majorBidi" w:cstheme="majorBidi"/>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nsid w:val="6C385D8F"/>
    <w:multiLevelType w:val="hybridMultilevel"/>
    <w:tmpl w:val="8FE0F64E"/>
    <w:lvl w:ilvl="0" w:tplc="05FC04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0024BD8"/>
    <w:multiLevelType w:val="hybridMultilevel"/>
    <w:tmpl w:val="18CA640A"/>
    <w:lvl w:ilvl="0" w:tplc="A43E6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0454C0F"/>
    <w:multiLevelType w:val="hybridMultilevel"/>
    <w:tmpl w:val="92507C3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435698D"/>
    <w:multiLevelType w:val="hybridMultilevel"/>
    <w:tmpl w:val="FB2A3EBA"/>
    <w:lvl w:ilvl="0" w:tplc="A0E4D0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B327D2F"/>
    <w:multiLevelType w:val="hybridMultilevel"/>
    <w:tmpl w:val="613EE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8F0028"/>
    <w:multiLevelType w:val="hybridMultilevel"/>
    <w:tmpl w:val="DFDCAB8A"/>
    <w:lvl w:ilvl="0" w:tplc="25D813D2">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num w:numId="1">
    <w:abstractNumId w:val="21"/>
  </w:num>
  <w:num w:numId="2">
    <w:abstractNumId w:val="31"/>
  </w:num>
  <w:num w:numId="3">
    <w:abstractNumId w:val="26"/>
  </w:num>
  <w:num w:numId="4">
    <w:abstractNumId w:val="23"/>
  </w:num>
  <w:num w:numId="5">
    <w:abstractNumId w:val="16"/>
  </w:num>
  <w:num w:numId="6">
    <w:abstractNumId w:val="28"/>
  </w:num>
  <w:num w:numId="7">
    <w:abstractNumId w:val="25"/>
  </w:num>
  <w:num w:numId="8">
    <w:abstractNumId w:val="18"/>
  </w:num>
  <w:num w:numId="9">
    <w:abstractNumId w:val="30"/>
  </w:num>
  <w:num w:numId="10">
    <w:abstractNumId w:val="13"/>
  </w:num>
  <w:num w:numId="11">
    <w:abstractNumId w:val="24"/>
  </w:num>
  <w:num w:numId="12">
    <w:abstractNumId w:val="27"/>
  </w:num>
  <w:num w:numId="13">
    <w:abstractNumId w:val="29"/>
  </w:num>
  <w:num w:numId="14">
    <w:abstractNumId w:val="14"/>
  </w:num>
  <w:num w:numId="15">
    <w:abstractNumId w:val="9"/>
  </w:num>
  <w:num w:numId="16">
    <w:abstractNumId w:val="10"/>
  </w:num>
  <w:num w:numId="17">
    <w:abstractNumId w:val="32"/>
  </w:num>
  <w:num w:numId="18">
    <w:abstractNumId w:val="5"/>
  </w:num>
  <w:num w:numId="19">
    <w:abstractNumId w:val="17"/>
  </w:num>
  <w:num w:numId="20">
    <w:abstractNumId w:val="4"/>
  </w:num>
  <w:num w:numId="21">
    <w:abstractNumId w:val="1"/>
  </w:num>
  <w:num w:numId="22">
    <w:abstractNumId w:val="2"/>
  </w:num>
  <w:num w:numId="23">
    <w:abstractNumId w:val="0"/>
  </w:num>
  <w:num w:numId="24">
    <w:abstractNumId w:val="22"/>
  </w:num>
  <w:num w:numId="25">
    <w:abstractNumId w:val="3"/>
  </w:num>
  <w:num w:numId="26">
    <w:abstractNumId w:val="19"/>
  </w:num>
  <w:num w:numId="27">
    <w:abstractNumId w:val="7"/>
  </w:num>
  <w:num w:numId="28">
    <w:abstractNumId w:val="8"/>
  </w:num>
  <w:num w:numId="29">
    <w:abstractNumId w:val="6"/>
  </w:num>
  <w:num w:numId="30">
    <w:abstractNumId w:val="12"/>
  </w:num>
  <w:num w:numId="31">
    <w:abstractNumId w:val="20"/>
  </w:num>
  <w:num w:numId="32">
    <w:abstractNumId w:val="1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D8"/>
    <w:rsid w:val="000100D8"/>
    <w:rsid w:val="00020964"/>
    <w:rsid w:val="00022851"/>
    <w:rsid w:val="0004231C"/>
    <w:rsid w:val="000644DA"/>
    <w:rsid w:val="00073553"/>
    <w:rsid w:val="00091EB3"/>
    <w:rsid w:val="000A517C"/>
    <w:rsid w:val="001345BA"/>
    <w:rsid w:val="00175D50"/>
    <w:rsid w:val="00196A70"/>
    <w:rsid w:val="001D6354"/>
    <w:rsid w:val="001E3170"/>
    <w:rsid w:val="0021279F"/>
    <w:rsid w:val="00242A8B"/>
    <w:rsid w:val="00256328"/>
    <w:rsid w:val="0028517A"/>
    <w:rsid w:val="002D08D1"/>
    <w:rsid w:val="0038347E"/>
    <w:rsid w:val="003848C4"/>
    <w:rsid w:val="003D700C"/>
    <w:rsid w:val="003E4BDC"/>
    <w:rsid w:val="00431D6C"/>
    <w:rsid w:val="004322A2"/>
    <w:rsid w:val="00456F17"/>
    <w:rsid w:val="004B36A9"/>
    <w:rsid w:val="00502E31"/>
    <w:rsid w:val="0050462D"/>
    <w:rsid w:val="00513912"/>
    <w:rsid w:val="005257B9"/>
    <w:rsid w:val="0053406D"/>
    <w:rsid w:val="00571D36"/>
    <w:rsid w:val="00581CC5"/>
    <w:rsid w:val="005B46D2"/>
    <w:rsid w:val="005B72A5"/>
    <w:rsid w:val="005C7931"/>
    <w:rsid w:val="006203BE"/>
    <w:rsid w:val="006D33A0"/>
    <w:rsid w:val="00763E22"/>
    <w:rsid w:val="00767272"/>
    <w:rsid w:val="00774606"/>
    <w:rsid w:val="00783232"/>
    <w:rsid w:val="007847D2"/>
    <w:rsid w:val="00793519"/>
    <w:rsid w:val="00796872"/>
    <w:rsid w:val="00815C40"/>
    <w:rsid w:val="0082206F"/>
    <w:rsid w:val="00836305"/>
    <w:rsid w:val="0085302A"/>
    <w:rsid w:val="00884B7D"/>
    <w:rsid w:val="00884E80"/>
    <w:rsid w:val="008A6A1F"/>
    <w:rsid w:val="008B1315"/>
    <w:rsid w:val="008F7EB6"/>
    <w:rsid w:val="009022BB"/>
    <w:rsid w:val="00A073FE"/>
    <w:rsid w:val="00A37CD2"/>
    <w:rsid w:val="00A7242C"/>
    <w:rsid w:val="00B61089"/>
    <w:rsid w:val="00B7066B"/>
    <w:rsid w:val="00B86884"/>
    <w:rsid w:val="00BB702F"/>
    <w:rsid w:val="00BD7FAA"/>
    <w:rsid w:val="00C24763"/>
    <w:rsid w:val="00C36B2A"/>
    <w:rsid w:val="00C9281A"/>
    <w:rsid w:val="00D23922"/>
    <w:rsid w:val="00D363C6"/>
    <w:rsid w:val="00D408E4"/>
    <w:rsid w:val="00D423EB"/>
    <w:rsid w:val="00D43F71"/>
    <w:rsid w:val="00DB398E"/>
    <w:rsid w:val="00DD5F60"/>
    <w:rsid w:val="00E63FD6"/>
    <w:rsid w:val="00E83579"/>
    <w:rsid w:val="00EC253A"/>
    <w:rsid w:val="00F07F38"/>
    <w:rsid w:val="00F16023"/>
    <w:rsid w:val="00F22FCE"/>
    <w:rsid w:val="00F37868"/>
    <w:rsid w:val="00F429F0"/>
    <w:rsid w:val="00F60883"/>
    <w:rsid w:val="00FC12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931"/>
  </w:style>
  <w:style w:type="paragraph" w:styleId="Heading1">
    <w:name w:val="heading 1"/>
    <w:basedOn w:val="Normal"/>
    <w:next w:val="Normal"/>
    <w:link w:val="Heading1Char"/>
    <w:uiPriority w:val="9"/>
    <w:qFormat/>
    <w:rsid w:val="000100D8"/>
    <w:pPr>
      <w:keepNext/>
      <w:keepLines/>
      <w:spacing w:after="0" w:line="48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10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0D8"/>
  </w:style>
  <w:style w:type="paragraph" w:styleId="Header">
    <w:name w:val="header"/>
    <w:basedOn w:val="Normal"/>
    <w:link w:val="HeaderChar"/>
    <w:uiPriority w:val="99"/>
    <w:unhideWhenUsed/>
    <w:rsid w:val="00010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0D8"/>
  </w:style>
  <w:style w:type="paragraph" w:styleId="ListParagraph">
    <w:name w:val="List Paragraph"/>
    <w:basedOn w:val="Normal"/>
    <w:uiPriority w:val="34"/>
    <w:qFormat/>
    <w:rsid w:val="000100D8"/>
    <w:pPr>
      <w:ind w:left="720"/>
      <w:contextualSpacing/>
    </w:pPr>
  </w:style>
  <w:style w:type="paragraph" w:styleId="FootnoteText">
    <w:name w:val="footnote text"/>
    <w:basedOn w:val="Normal"/>
    <w:link w:val="FootnoteTextChar"/>
    <w:uiPriority w:val="99"/>
    <w:semiHidden/>
    <w:unhideWhenUsed/>
    <w:rsid w:val="000100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00D8"/>
    <w:rPr>
      <w:sz w:val="20"/>
      <w:szCs w:val="20"/>
    </w:rPr>
  </w:style>
  <w:style w:type="character" w:styleId="FootnoteReference">
    <w:name w:val="footnote reference"/>
    <w:basedOn w:val="DefaultParagraphFont"/>
    <w:uiPriority w:val="99"/>
    <w:semiHidden/>
    <w:unhideWhenUsed/>
    <w:rsid w:val="000100D8"/>
    <w:rPr>
      <w:vertAlign w:val="superscript"/>
    </w:rPr>
  </w:style>
  <w:style w:type="paragraph" w:customStyle="1" w:styleId="Default">
    <w:name w:val="Default"/>
    <w:rsid w:val="000100D8"/>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100D8"/>
    <w:rPr>
      <w:rFonts w:ascii="Times New Roman" w:eastAsiaTheme="majorEastAsia" w:hAnsi="Times New Roman" w:cstheme="majorBidi"/>
      <w:b/>
      <w:bCs/>
      <w:sz w:val="24"/>
      <w:szCs w:val="28"/>
    </w:rPr>
  </w:style>
  <w:style w:type="paragraph" w:styleId="BalloonText">
    <w:name w:val="Balloon Text"/>
    <w:basedOn w:val="Normal"/>
    <w:link w:val="BalloonTextChar"/>
    <w:uiPriority w:val="99"/>
    <w:semiHidden/>
    <w:unhideWhenUsed/>
    <w:rsid w:val="00010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0D8"/>
    <w:rPr>
      <w:rFonts w:ascii="Tahoma" w:hAnsi="Tahoma" w:cs="Tahoma"/>
      <w:sz w:val="16"/>
      <w:szCs w:val="16"/>
    </w:rPr>
  </w:style>
  <w:style w:type="character" w:styleId="CommentReference">
    <w:name w:val="annotation reference"/>
    <w:basedOn w:val="DefaultParagraphFont"/>
    <w:uiPriority w:val="99"/>
    <w:semiHidden/>
    <w:unhideWhenUsed/>
    <w:rsid w:val="000100D8"/>
    <w:rPr>
      <w:sz w:val="16"/>
      <w:szCs w:val="16"/>
    </w:rPr>
  </w:style>
  <w:style w:type="paragraph" w:styleId="CommentText">
    <w:name w:val="annotation text"/>
    <w:basedOn w:val="Normal"/>
    <w:link w:val="CommentTextChar"/>
    <w:uiPriority w:val="99"/>
    <w:semiHidden/>
    <w:unhideWhenUsed/>
    <w:rsid w:val="000100D8"/>
    <w:pPr>
      <w:spacing w:line="240" w:lineRule="auto"/>
    </w:pPr>
    <w:rPr>
      <w:sz w:val="20"/>
      <w:szCs w:val="20"/>
    </w:rPr>
  </w:style>
  <w:style w:type="character" w:customStyle="1" w:styleId="CommentTextChar">
    <w:name w:val="Comment Text Char"/>
    <w:basedOn w:val="DefaultParagraphFont"/>
    <w:link w:val="CommentText"/>
    <w:uiPriority w:val="99"/>
    <w:semiHidden/>
    <w:rsid w:val="000100D8"/>
    <w:rPr>
      <w:sz w:val="20"/>
      <w:szCs w:val="20"/>
    </w:rPr>
  </w:style>
  <w:style w:type="paragraph" w:styleId="CommentSubject">
    <w:name w:val="annotation subject"/>
    <w:basedOn w:val="CommentText"/>
    <w:next w:val="CommentText"/>
    <w:link w:val="CommentSubjectChar"/>
    <w:uiPriority w:val="99"/>
    <w:semiHidden/>
    <w:unhideWhenUsed/>
    <w:rsid w:val="000100D8"/>
    <w:rPr>
      <w:b/>
      <w:bCs/>
    </w:rPr>
  </w:style>
  <w:style w:type="character" w:customStyle="1" w:styleId="CommentSubjectChar">
    <w:name w:val="Comment Subject Char"/>
    <w:basedOn w:val="CommentTextChar"/>
    <w:link w:val="CommentSubject"/>
    <w:uiPriority w:val="99"/>
    <w:semiHidden/>
    <w:rsid w:val="000100D8"/>
    <w:rPr>
      <w:b/>
      <w:bCs/>
      <w:sz w:val="20"/>
      <w:szCs w:val="20"/>
    </w:rPr>
  </w:style>
  <w:style w:type="table" w:styleId="TableGrid">
    <w:name w:val="Table Grid"/>
    <w:basedOn w:val="TableNormal"/>
    <w:uiPriority w:val="59"/>
    <w:rsid w:val="000100D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931"/>
  </w:style>
  <w:style w:type="paragraph" w:styleId="Heading1">
    <w:name w:val="heading 1"/>
    <w:basedOn w:val="Normal"/>
    <w:next w:val="Normal"/>
    <w:link w:val="Heading1Char"/>
    <w:uiPriority w:val="9"/>
    <w:qFormat/>
    <w:rsid w:val="000100D8"/>
    <w:pPr>
      <w:keepNext/>
      <w:keepLines/>
      <w:spacing w:after="0" w:line="48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10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0D8"/>
  </w:style>
  <w:style w:type="paragraph" w:styleId="Header">
    <w:name w:val="header"/>
    <w:basedOn w:val="Normal"/>
    <w:link w:val="HeaderChar"/>
    <w:uiPriority w:val="99"/>
    <w:unhideWhenUsed/>
    <w:rsid w:val="00010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0D8"/>
  </w:style>
  <w:style w:type="paragraph" w:styleId="ListParagraph">
    <w:name w:val="List Paragraph"/>
    <w:basedOn w:val="Normal"/>
    <w:uiPriority w:val="34"/>
    <w:qFormat/>
    <w:rsid w:val="000100D8"/>
    <w:pPr>
      <w:ind w:left="720"/>
      <w:contextualSpacing/>
    </w:pPr>
  </w:style>
  <w:style w:type="paragraph" w:styleId="FootnoteText">
    <w:name w:val="footnote text"/>
    <w:basedOn w:val="Normal"/>
    <w:link w:val="FootnoteTextChar"/>
    <w:uiPriority w:val="99"/>
    <w:semiHidden/>
    <w:unhideWhenUsed/>
    <w:rsid w:val="000100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00D8"/>
    <w:rPr>
      <w:sz w:val="20"/>
      <w:szCs w:val="20"/>
    </w:rPr>
  </w:style>
  <w:style w:type="character" w:styleId="FootnoteReference">
    <w:name w:val="footnote reference"/>
    <w:basedOn w:val="DefaultParagraphFont"/>
    <w:uiPriority w:val="99"/>
    <w:semiHidden/>
    <w:unhideWhenUsed/>
    <w:rsid w:val="000100D8"/>
    <w:rPr>
      <w:vertAlign w:val="superscript"/>
    </w:rPr>
  </w:style>
  <w:style w:type="paragraph" w:customStyle="1" w:styleId="Default">
    <w:name w:val="Default"/>
    <w:rsid w:val="000100D8"/>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100D8"/>
    <w:rPr>
      <w:rFonts w:ascii="Times New Roman" w:eastAsiaTheme="majorEastAsia" w:hAnsi="Times New Roman" w:cstheme="majorBidi"/>
      <w:b/>
      <w:bCs/>
      <w:sz w:val="24"/>
      <w:szCs w:val="28"/>
    </w:rPr>
  </w:style>
  <w:style w:type="paragraph" w:styleId="BalloonText">
    <w:name w:val="Balloon Text"/>
    <w:basedOn w:val="Normal"/>
    <w:link w:val="BalloonTextChar"/>
    <w:uiPriority w:val="99"/>
    <w:semiHidden/>
    <w:unhideWhenUsed/>
    <w:rsid w:val="00010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0D8"/>
    <w:rPr>
      <w:rFonts w:ascii="Tahoma" w:hAnsi="Tahoma" w:cs="Tahoma"/>
      <w:sz w:val="16"/>
      <w:szCs w:val="16"/>
    </w:rPr>
  </w:style>
  <w:style w:type="character" w:styleId="CommentReference">
    <w:name w:val="annotation reference"/>
    <w:basedOn w:val="DefaultParagraphFont"/>
    <w:uiPriority w:val="99"/>
    <w:semiHidden/>
    <w:unhideWhenUsed/>
    <w:rsid w:val="000100D8"/>
    <w:rPr>
      <w:sz w:val="16"/>
      <w:szCs w:val="16"/>
    </w:rPr>
  </w:style>
  <w:style w:type="paragraph" w:styleId="CommentText">
    <w:name w:val="annotation text"/>
    <w:basedOn w:val="Normal"/>
    <w:link w:val="CommentTextChar"/>
    <w:uiPriority w:val="99"/>
    <w:semiHidden/>
    <w:unhideWhenUsed/>
    <w:rsid w:val="000100D8"/>
    <w:pPr>
      <w:spacing w:line="240" w:lineRule="auto"/>
    </w:pPr>
    <w:rPr>
      <w:sz w:val="20"/>
      <w:szCs w:val="20"/>
    </w:rPr>
  </w:style>
  <w:style w:type="character" w:customStyle="1" w:styleId="CommentTextChar">
    <w:name w:val="Comment Text Char"/>
    <w:basedOn w:val="DefaultParagraphFont"/>
    <w:link w:val="CommentText"/>
    <w:uiPriority w:val="99"/>
    <w:semiHidden/>
    <w:rsid w:val="000100D8"/>
    <w:rPr>
      <w:sz w:val="20"/>
      <w:szCs w:val="20"/>
    </w:rPr>
  </w:style>
  <w:style w:type="paragraph" w:styleId="CommentSubject">
    <w:name w:val="annotation subject"/>
    <w:basedOn w:val="CommentText"/>
    <w:next w:val="CommentText"/>
    <w:link w:val="CommentSubjectChar"/>
    <w:uiPriority w:val="99"/>
    <w:semiHidden/>
    <w:unhideWhenUsed/>
    <w:rsid w:val="000100D8"/>
    <w:rPr>
      <w:b/>
      <w:bCs/>
    </w:rPr>
  </w:style>
  <w:style w:type="character" w:customStyle="1" w:styleId="CommentSubjectChar">
    <w:name w:val="Comment Subject Char"/>
    <w:basedOn w:val="CommentTextChar"/>
    <w:link w:val="CommentSubject"/>
    <w:uiPriority w:val="99"/>
    <w:semiHidden/>
    <w:rsid w:val="000100D8"/>
    <w:rPr>
      <w:b/>
      <w:bCs/>
      <w:sz w:val="20"/>
      <w:szCs w:val="20"/>
    </w:rPr>
  </w:style>
  <w:style w:type="table" w:styleId="TableGrid">
    <w:name w:val="Table Grid"/>
    <w:basedOn w:val="TableNormal"/>
    <w:uiPriority w:val="59"/>
    <w:rsid w:val="000100D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ZAIN.NET</dc:creator>
  <cp:lastModifiedBy>ZAIN.NET</cp:lastModifiedBy>
  <cp:revision>1</cp:revision>
  <cp:lastPrinted>2021-03-22T04:31:00Z</cp:lastPrinted>
  <dcterms:created xsi:type="dcterms:W3CDTF">2021-03-22T04:08:00Z</dcterms:created>
  <dcterms:modified xsi:type="dcterms:W3CDTF">2021-03-22T04:32:00Z</dcterms:modified>
</cp:coreProperties>
</file>