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E5" w:rsidRDefault="00B560E5" w:rsidP="00B560E5">
      <w:pPr>
        <w:jc w:val="center"/>
        <w:rPr>
          <w:b/>
          <w:bCs/>
          <w:sz w:val="24"/>
        </w:rPr>
      </w:pPr>
      <w:r w:rsidRPr="00F04FC3">
        <w:rPr>
          <w:b/>
          <w:bCs/>
          <w:sz w:val="24"/>
        </w:rPr>
        <w:t>ABSTRAK</w:t>
      </w:r>
    </w:p>
    <w:p w:rsidR="00B560E5" w:rsidRPr="004362F7" w:rsidRDefault="00B560E5" w:rsidP="00B560E5">
      <w:pPr>
        <w:pStyle w:val="NoSpacing"/>
        <w:jc w:val="both"/>
        <w:rPr>
          <w:rFonts w:asciiTheme="majorBidi" w:hAnsiTheme="majorBidi" w:cstheme="majorBidi"/>
          <w:i/>
          <w:iCs/>
          <w:sz w:val="24"/>
          <w:szCs w:val="24"/>
          <w:lang w:val="en-US"/>
        </w:rPr>
      </w:pPr>
      <w:r>
        <w:rPr>
          <w:rFonts w:asciiTheme="majorBidi" w:hAnsiTheme="majorBidi" w:cstheme="majorBidi"/>
          <w:sz w:val="24"/>
          <w:szCs w:val="24"/>
        </w:rPr>
        <w:t xml:space="preserve">Deni Iswandi, 2021. </w:t>
      </w:r>
      <w:r>
        <w:rPr>
          <w:rFonts w:asciiTheme="majorBidi" w:hAnsiTheme="majorBidi" w:cstheme="majorBidi"/>
          <w:i/>
          <w:iCs/>
          <w:sz w:val="24"/>
          <w:szCs w:val="24"/>
        </w:rPr>
        <w:t>Pemotongan Tabungan Lebaran d</w:t>
      </w:r>
      <w:r w:rsidRPr="004362F7">
        <w:rPr>
          <w:rFonts w:asciiTheme="majorBidi" w:hAnsiTheme="majorBidi" w:cstheme="majorBidi"/>
          <w:i/>
          <w:iCs/>
          <w:sz w:val="24"/>
          <w:szCs w:val="24"/>
        </w:rPr>
        <w:t>i Dusun Tomang Mateh</w:t>
      </w:r>
    </w:p>
    <w:p w:rsidR="00B560E5" w:rsidRDefault="00B560E5" w:rsidP="00B560E5">
      <w:pPr>
        <w:spacing w:line="240" w:lineRule="auto"/>
        <w:ind w:firstLine="0"/>
        <w:rPr>
          <w:rFonts w:ascii="Times New Roman" w:hAnsi="Times New Roman" w:cs="Times New Roman"/>
          <w:sz w:val="24"/>
        </w:rPr>
      </w:pPr>
      <w:r w:rsidRPr="004362F7">
        <w:rPr>
          <w:i/>
          <w:iCs/>
          <w:sz w:val="24"/>
        </w:rPr>
        <w:t>Desa</w:t>
      </w:r>
      <w:r>
        <w:rPr>
          <w:i/>
          <w:iCs/>
          <w:sz w:val="24"/>
        </w:rPr>
        <w:t xml:space="preserve"> Blumbungan d</w:t>
      </w:r>
      <w:r w:rsidRPr="004362F7">
        <w:rPr>
          <w:i/>
          <w:iCs/>
          <w:sz w:val="24"/>
        </w:rPr>
        <w:t>alam Perspektif Hukum Islam</w:t>
      </w:r>
      <w:r>
        <w:rPr>
          <w:i/>
          <w:iCs/>
          <w:sz w:val="24"/>
        </w:rPr>
        <w:t xml:space="preserve">. </w:t>
      </w:r>
      <w:r>
        <w:rPr>
          <w:sz w:val="24"/>
        </w:rPr>
        <w:t xml:space="preserve">Skripsi, program studi Hukum Ekonomi Syari’ah, Fakultas Syari’ah, Institut Agama Islam Negeri Madura, Pembimbing: </w:t>
      </w:r>
      <w:r w:rsidRPr="00BA3367">
        <w:rPr>
          <w:rFonts w:ascii="Times New Roman" w:hAnsi="Times New Roman" w:cs="Times New Roman"/>
          <w:sz w:val="24"/>
        </w:rPr>
        <w:t>H. Hosen, M.HI</w:t>
      </w:r>
      <w:r>
        <w:rPr>
          <w:rFonts w:ascii="Times New Roman" w:hAnsi="Times New Roman" w:cs="Times New Roman"/>
          <w:sz w:val="24"/>
        </w:rPr>
        <w:t xml:space="preserve">. </w:t>
      </w:r>
    </w:p>
    <w:p w:rsidR="00B560E5" w:rsidRDefault="00B560E5" w:rsidP="00B560E5">
      <w:pPr>
        <w:spacing w:line="240" w:lineRule="auto"/>
        <w:rPr>
          <w:rFonts w:ascii="Times New Roman" w:hAnsi="Times New Roman" w:cs="Times New Roman"/>
          <w:sz w:val="24"/>
        </w:rPr>
      </w:pPr>
    </w:p>
    <w:p w:rsidR="00B560E5" w:rsidRDefault="00B560E5" w:rsidP="00B560E5">
      <w:pPr>
        <w:spacing w:line="240" w:lineRule="auto"/>
        <w:ind w:firstLine="0"/>
        <w:rPr>
          <w:rFonts w:ascii="Times New Roman" w:hAnsi="Times New Roman" w:cs="Times New Roman"/>
          <w:i/>
          <w:iCs/>
          <w:sz w:val="24"/>
        </w:rPr>
      </w:pPr>
      <w:r>
        <w:rPr>
          <w:rFonts w:ascii="Times New Roman" w:hAnsi="Times New Roman" w:cs="Times New Roman"/>
          <w:sz w:val="24"/>
        </w:rPr>
        <w:t xml:space="preserve">Kata Kunci: </w:t>
      </w:r>
      <w:r w:rsidRPr="00792276">
        <w:rPr>
          <w:rFonts w:ascii="Times New Roman" w:hAnsi="Times New Roman" w:cs="Times New Roman"/>
          <w:b/>
          <w:bCs/>
          <w:i/>
          <w:iCs/>
          <w:sz w:val="24"/>
        </w:rPr>
        <w:t>Tabungan, Pemotongan, Hukum Islam</w:t>
      </w:r>
    </w:p>
    <w:p w:rsidR="00B560E5" w:rsidRDefault="00B560E5" w:rsidP="00B560E5">
      <w:pPr>
        <w:spacing w:line="240" w:lineRule="auto"/>
        <w:ind w:firstLine="0"/>
        <w:rPr>
          <w:rFonts w:ascii="Times New Roman" w:hAnsi="Times New Roman" w:cs="Times New Roman"/>
          <w:i/>
          <w:iCs/>
          <w:sz w:val="24"/>
        </w:rPr>
      </w:pPr>
    </w:p>
    <w:p w:rsidR="00B560E5" w:rsidRDefault="00B560E5" w:rsidP="00B560E5">
      <w:pPr>
        <w:spacing w:line="240" w:lineRule="auto"/>
        <w:ind w:firstLine="0"/>
        <w:rPr>
          <w:sz w:val="24"/>
        </w:rPr>
      </w:pPr>
      <w:r>
        <w:rPr>
          <w:rFonts w:ascii="Times New Roman" w:hAnsi="Times New Roman" w:cs="Times New Roman"/>
          <w:sz w:val="24"/>
        </w:rPr>
        <w:tab/>
        <w:t xml:space="preserve">Tabungan merupakan uang yang disimpan untuk pelaksanaan perencanaan di masa yang akan datang sekaligus untuk menghadapi hal-hal yang tidak diinginkan atau kebutuhan-kebutuhan yang mendesak. Di zaman sekarang sudah banyak lembaga-lembaga yang bergerak dalam peengelolaan tabungan, namun  dalam perkembangannya pengelolaan tabungan </w:t>
      </w:r>
      <w:r w:rsidRPr="00AC1FE1">
        <w:rPr>
          <w:sz w:val="24"/>
        </w:rPr>
        <w:t>juga dilakukan di kalangan masyarakat sala</w:t>
      </w:r>
      <w:r>
        <w:rPr>
          <w:sz w:val="24"/>
        </w:rPr>
        <w:t>h satunya di Dusun Tomang Mateh</w:t>
      </w:r>
      <w:r w:rsidRPr="00AC1FE1">
        <w:rPr>
          <w:sz w:val="24"/>
        </w:rPr>
        <w:t xml:space="preserve"> Desa Blumbungan.</w:t>
      </w:r>
      <w:r>
        <w:rPr>
          <w:sz w:val="24"/>
        </w:rPr>
        <w:t xml:space="preserve"> Dalam pelaksanaannya anggota diwajibkan menabung Rp1000 (seribu rupiah) per hari selama 1 tahun dari sesudah hari raya Idul Fitri sampai sebelum bulan Ramadhan. Dari setiap tabungan terjadi pemotongan yang dilakukan oleh pengelola tabungan sehingga menimbulkan rasa keberatan dari para anggota yang mengikuti tabungan.</w:t>
      </w:r>
    </w:p>
    <w:p w:rsidR="00B560E5" w:rsidRDefault="00B560E5" w:rsidP="00B560E5">
      <w:pPr>
        <w:spacing w:line="240" w:lineRule="auto"/>
        <w:ind w:firstLine="720"/>
        <w:rPr>
          <w:sz w:val="24"/>
        </w:rPr>
      </w:pPr>
      <w:r w:rsidRPr="003B1800">
        <w:rPr>
          <w:sz w:val="24"/>
        </w:rPr>
        <w:t xml:space="preserve">Dari permasalahan di atas, </w:t>
      </w:r>
      <w:r w:rsidRPr="003B1800">
        <w:rPr>
          <w:rFonts w:ascii="Times New Roman" w:hAnsi="Times New Roman"/>
          <w:sz w:val="24"/>
        </w:rPr>
        <w:t xml:space="preserve">terdapat rumusan masalah yang difokuskan pada beberapa kajian sebagai berikut: </w:t>
      </w:r>
      <w:r w:rsidRPr="003B1800">
        <w:rPr>
          <w:rFonts w:ascii="Times New Roman" w:hAnsi="Times New Roman"/>
          <w:i/>
          <w:iCs/>
          <w:sz w:val="24"/>
        </w:rPr>
        <w:t xml:space="preserve">Pertama, </w:t>
      </w:r>
      <w:r w:rsidRPr="003B1800">
        <w:rPr>
          <w:sz w:val="24"/>
        </w:rPr>
        <w:t>Bagaimana praktik pemotongan tabungan lebaran di Dusu</w:t>
      </w:r>
      <w:r>
        <w:rPr>
          <w:sz w:val="24"/>
        </w:rPr>
        <w:t xml:space="preserve">n Tomang Mateh Desa Blumbungan ?, </w:t>
      </w:r>
      <w:r w:rsidRPr="00E31127">
        <w:rPr>
          <w:i/>
          <w:iCs/>
          <w:sz w:val="24"/>
        </w:rPr>
        <w:t>Kedua</w:t>
      </w:r>
      <w:r>
        <w:rPr>
          <w:i/>
          <w:iCs/>
          <w:sz w:val="24"/>
        </w:rPr>
        <w:t xml:space="preserve">, </w:t>
      </w:r>
      <w:r w:rsidRPr="00AC1FE1">
        <w:rPr>
          <w:sz w:val="24"/>
        </w:rPr>
        <w:t>Bagaimana tinjauan hukum Islam tentang pemotongan tabungan lebaran yang terjadi di Dusun Tomang Mateh Desa Blumbungan</w:t>
      </w:r>
      <w:r>
        <w:rPr>
          <w:sz w:val="24"/>
        </w:rPr>
        <w:t xml:space="preserve"> ?. </w:t>
      </w:r>
      <w:r>
        <w:rPr>
          <w:rFonts w:ascii="Times New Roman" w:hAnsi="Times New Roman"/>
          <w:sz w:val="24"/>
        </w:rPr>
        <w:t>Dengan demikian pokok pembahasan dari penelitian ini secara teorotis yaitu mendeskripsikan tentang pemotongan tabungan dan pandangan hukum Islam terhadap pemotongan tabungan. Penelitian ini disebut penelitian lapangan (</w:t>
      </w:r>
      <w:r w:rsidRPr="001956B9">
        <w:rPr>
          <w:rFonts w:ascii="Times New Roman" w:hAnsi="Times New Roman"/>
          <w:i/>
          <w:iCs/>
          <w:sz w:val="24"/>
        </w:rPr>
        <w:t>field research</w:t>
      </w:r>
      <w:r>
        <w:rPr>
          <w:rFonts w:ascii="Times New Roman" w:hAnsi="Times New Roman"/>
          <w:sz w:val="24"/>
        </w:rPr>
        <w:t xml:space="preserve">). Penelitian ini tergolong termasuk ke dalam jenis penelitian empiris yang </w:t>
      </w:r>
      <w:r>
        <w:rPr>
          <w:sz w:val="24"/>
        </w:rPr>
        <w:t>mengkaji ketentuan hukum yang berlaku di masyarakat. Pendekatan yang digunakan dalam penelitian ini yakni pendekatan analisis hukum ekonomi syariah. Dalam penelitian ini metode analisis data yang digunakan adalah analisis data kualiatatif.</w:t>
      </w:r>
    </w:p>
    <w:p w:rsidR="00B560E5" w:rsidRDefault="00B560E5" w:rsidP="00B560E5">
      <w:pPr>
        <w:spacing w:line="240" w:lineRule="auto"/>
        <w:ind w:firstLine="720"/>
        <w:rPr>
          <w:sz w:val="24"/>
        </w:rPr>
      </w:pPr>
      <w:r w:rsidRPr="00DD7230">
        <w:rPr>
          <w:rFonts w:ascii="Times New Roman" w:hAnsi="Times New Roman"/>
          <w:sz w:val="24"/>
        </w:rPr>
        <w:t>Hasil penelitian</w:t>
      </w:r>
      <w:r>
        <w:rPr>
          <w:rFonts w:ascii="Times New Roman" w:hAnsi="Times New Roman"/>
          <w:sz w:val="24"/>
        </w:rPr>
        <w:t xml:space="preserve"> yang dilakukan oleh peneliti yakni: </w:t>
      </w:r>
      <w:r>
        <w:rPr>
          <w:rFonts w:ascii="Times New Roman" w:hAnsi="Times New Roman"/>
          <w:i/>
          <w:iCs/>
          <w:sz w:val="24"/>
        </w:rPr>
        <w:t xml:space="preserve">Pertama, </w:t>
      </w:r>
      <w:r>
        <w:rPr>
          <w:rFonts w:ascii="Times New Roman" w:hAnsi="Times New Roman"/>
          <w:sz w:val="24"/>
        </w:rPr>
        <w:t>p</w:t>
      </w:r>
      <w:r w:rsidRPr="00DD7230">
        <w:rPr>
          <w:sz w:val="24"/>
        </w:rPr>
        <w:t xml:space="preserve">emotongan tabungan lebaran di Dusun Tomang Mateh Desa Blumbungan sebesar Rp 10.000 (sepuluh </w:t>
      </w:r>
      <w:r>
        <w:rPr>
          <w:sz w:val="24"/>
        </w:rPr>
        <w:t xml:space="preserve">ribu rupiah) per satu tabungan yang </w:t>
      </w:r>
      <w:r w:rsidRPr="00DD7230">
        <w:rPr>
          <w:sz w:val="24"/>
        </w:rPr>
        <w:t xml:space="preserve">dilakukan ketika tabungan lebaran akan diambil oleh anggota tabungan. </w:t>
      </w:r>
      <w:r>
        <w:rPr>
          <w:sz w:val="24"/>
        </w:rPr>
        <w:t xml:space="preserve"> pemotongan tersebut dilakukan oleh </w:t>
      </w:r>
      <w:r>
        <w:rPr>
          <w:i/>
          <w:iCs/>
          <w:sz w:val="24"/>
        </w:rPr>
        <w:t xml:space="preserve">mustawda’ </w:t>
      </w:r>
      <w:r>
        <w:rPr>
          <w:sz w:val="24"/>
        </w:rPr>
        <w:t xml:space="preserve">sebagai biaya pemeliharaan selama satu tahun tabungan itu berjalan </w:t>
      </w:r>
      <w:r w:rsidRPr="00C800FD">
        <w:rPr>
          <w:i/>
          <w:iCs/>
          <w:sz w:val="24"/>
        </w:rPr>
        <w:t>Kedua</w:t>
      </w:r>
      <w:r>
        <w:rPr>
          <w:sz w:val="24"/>
        </w:rPr>
        <w:t xml:space="preserve">, </w:t>
      </w:r>
      <w:r w:rsidRPr="00C800FD">
        <w:rPr>
          <w:sz w:val="24"/>
        </w:rPr>
        <w:t xml:space="preserve">Pemotongan tabungan </w:t>
      </w:r>
      <w:r>
        <w:rPr>
          <w:sz w:val="24"/>
        </w:rPr>
        <w:t>jika</w:t>
      </w:r>
      <w:r w:rsidRPr="00C800FD">
        <w:rPr>
          <w:sz w:val="24"/>
        </w:rPr>
        <w:t xml:space="preserve">dilakukan </w:t>
      </w:r>
      <w:r>
        <w:rPr>
          <w:sz w:val="24"/>
        </w:rPr>
        <w:t xml:space="preserve">secara </w:t>
      </w:r>
      <w:r w:rsidRPr="00C800FD">
        <w:rPr>
          <w:sz w:val="24"/>
        </w:rPr>
        <w:t xml:space="preserve">sepihak oleh </w:t>
      </w:r>
      <w:r w:rsidRPr="00C800FD">
        <w:rPr>
          <w:i/>
          <w:sz w:val="24"/>
        </w:rPr>
        <w:t xml:space="preserve">mustawda’ </w:t>
      </w:r>
      <w:r w:rsidRPr="00C800FD">
        <w:rPr>
          <w:sz w:val="24"/>
        </w:rPr>
        <w:t>tanpa pemberitahuan sebelumnya kepada anggota tabungan dan hal tersebut menurut pend</w:t>
      </w:r>
      <w:r>
        <w:rPr>
          <w:sz w:val="24"/>
        </w:rPr>
        <w:t>apat ulama termasuk perkara me</w:t>
      </w:r>
      <w:r w:rsidRPr="00C800FD">
        <w:rPr>
          <w:sz w:val="24"/>
        </w:rPr>
        <w:t xml:space="preserve">makan harta sesama secara </w:t>
      </w:r>
      <w:r w:rsidRPr="00C800FD">
        <w:rPr>
          <w:i/>
          <w:iCs/>
          <w:sz w:val="24"/>
        </w:rPr>
        <w:t xml:space="preserve">bathil </w:t>
      </w:r>
      <w:r w:rsidRPr="00C800FD">
        <w:rPr>
          <w:sz w:val="24"/>
        </w:rPr>
        <w:t>dan hal tersebut tidak diperbolehkan dalam Isla</w:t>
      </w:r>
      <w:r>
        <w:rPr>
          <w:sz w:val="24"/>
        </w:rPr>
        <w:t>m</w:t>
      </w:r>
    </w:p>
    <w:p w:rsidR="00144930" w:rsidRDefault="00144930"/>
    <w:sectPr w:rsidR="00144930" w:rsidSect="00B560E5">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560E5"/>
    <w:rsid w:val="000057CA"/>
    <w:rsid w:val="00013C4F"/>
    <w:rsid w:val="00015A09"/>
    <w:rsid w:val="00025584"/>
    <w:rsid w:val="000300A0"/>
    <w:rsid w:val="0003156E"/>
    <w:rsid w:val="00031ABC"/>
    <w:rsid w:val="00032BF1"/>
    <w:rsid w:val="0003436C"/>
    <w:rsid w:val="000367CD"/>
    <w:rsid w:val="000373E0"/>
    <w:rsid w:val="0004126B"/>
    <w:rsid w:val="00045D1D"/>
    <w:rsid w:val="0004671F"/>
    <w:rsid w:val="00046CD3"/>
    <w:rsid w:val="000474DD"/>
    <w:rsid w:val="00051367"/>
    <w:rsid w:val="0005287A"/>
    <w:rsid w:val="00052D51"/>
    <w:rsid w:val="00054084"/>
    <w:rsid w:val="00055BC4"/>
    <w:rsid w:val="00056C7B"/>
    <w:rsid w:val="000571C5"/>
    <w:rsid w:val="0005758A"/>
    <w:rsid w:val="000577DD"/>
    <w:rsid w:val="00064136"/>
    <w:rsid w:val="000675B0"/>
    <w:rsid w:val="00070A92"/>
    <w:rsid w:val="000711A0"/>
    <w:rsid w:val="000719E5"/>
    <w:rsid w:val="000720C8"/>
    <w:rsid w:val="00072343"/>
    <w:rsid w:val="000735F9"/>
    <w:rsid w:val="00074E26"/>
    <w:rsid w:val="000752EB"/>
    <w:rsid w:val="00077BBA"/>
    <w:rsid w:val="0008041E"/>
    <w:rsid w:val="0008107A"/>
    <w:rsid w:val="00084552"/>
    <w:rsid w:val="00086187"/>
    <w:rsid w:val="00087DE8"/>
    <w:rsid w:val="00092C81"/>
    <w:rsid w:val="00092FF8"/>
    <w:rsid w:val="000A1ACC"/>
    <w:rsid w:val="000A64F7"/>
    <w:rsid w:val="000A71DF"/>
    <w:rsid w:val="000A72A5"/>
    <w:rsid w:val="000B2BCC"/>
    <w:rsid w:val="000B31D7"/>
    <w:rsid w:val="000B4E0C"/>
    <w:rsid w:val="000B62A7"/>
    <w:rsid w:val="000B6BD1"/>
    <w:rsid w:val="000C59D0"/>
    <w:rsid w:val="000C6596"/>
    <w:rsid w:val="000D389A"/>
    <w:rsid w:val="000D4AAD"/>
    <w:rsid w:val="000E3DC8"/>
    <w:rsid w:val="000E3DD9"/>
    <w:rsid w:val="000E502E"/>
    <w:rsid w:val="000E5808"/>
    <w:rsid w:val="000E7E1E"/>
    <w:rsid w:val="000F009B"/>
    <w:rsid w:val="000F1F62"/>
    <w:rsid w:val="000F2783"/>
    <w:rsid w:val="000F3335"/>
    <w:rsid w:val="000F440B"/>
    <w:rsid w:val="000F57AC"/>
    <w:rsid w:val="0010032D"/>
    <w:rsid w:val="00106058"/>
    <w:rsid w:val="00111DEA"/>
    <w:rsid w:val="0011311C"/>
    <w:rsid w:val="0011378C"/>
    <w:rsid w:val="00114D98"/>
    <w:rsid w:val="00115A64"/>
    <w:rsid w:val="00122D0B"/>
    <w:rsid w:val="00122F95"/>
    <w:rsid w:val="00125AE0"/>
    <w:rsid w:val="0013137A"/>
    <w:rsid w:val="00131480"/>
    <w:rsid w:val="00132C62"/>
    <w:rsid w:val="00135B00"/>
    <w:rsid w:val="0014061E"/>
    <w:rsid w:val="0014175C"/>
    <w:rsid w:val="001422C4"/>
    <w:rsid w:val="00142D21"/>
    <w:rsid w:val="00144930"/>
    <w:rsid w:val="00147D2D"/>
    <w:rsid w:val="00150D9C"/>
    <w:rsid w:val="00151D56"/>
    <w:rsid w:val="001602FC"/>
    <w:rsid w:val="001637B0"/>
    <w:rsid w:val="0016412F"/>
    <w:rsid w:val="001664DB"/>
    <w:rsid w:val="00167857"/>
    <w:rsid w:val="0017638C"/>
    <w:rsid w:val="0018040A"/>
    <w:rsid w:val="00181171"/>
    <w:rsid w:val="001847B3"/>
    <w:rsid w:val="001875F8"/>
    <w:rsid w:val="00191AB8"/>
    <w:rsid w:val="00192C6C"/>
    <w:rsid w:val="001A1FE3"/>
    <w:rsid w:val="001A330F"/>
    <w:rsid w:val="001A4092"/>
    <w:rsid w:val="001A7A49"/>
    <w:rsid w:val="001B0AF5"/>
    <w:rsid w:val="001B3748"/>
    <w:rsid w:val="001B4327"/>
    <w:rsid w:val="001B5164"/>
    <w:rsid w:val="001B7313"/>
    <w:rsid w:val="001C0885"/>
    <w:rsid w:val="001C60ED"/>
    <w:rsid w:val="001C6D94"/>
    <w:rsid w:val="001C73C7"/>
    <w:rsid w:val="001D20A9"/>
    <w:rsid w:val="001D3539"/>
    <w:rsid w:val="001D3D33"/>
    <w:rsid w:val="001E1191"/>
    <w:rsid w:val="001E4EE8"/>
    <w:rsid w:val="001E63B4"/>
    <w:rsid w:val="001E7898"/>
    <w:rsid w:val="001F2A6E"/>
    <w:rsid w:val="001F546E"/>
    <w:rsid w:val="001F6D6B"/>
    <w:rsid w:val="001F73B3"/>
    <w:rsid w:val="001F7467"/>
    <w:rsid w:val="001F7FF5"/>
    <w:rsid w:val="00202D35"/>
    <w:rsid w:val="00202D6F"/>
    <w:rsid w:val="00203D8E"/>
    <w:rsid w:val="002042D6"/>
    <w:rsid w:val="00206937"/>
    <w:rsid w:val="0020708B"/>
    <w:rsid w:val="002073FC"/>
    <w:rsid w:val="0020744A"/>
    <w:rsid w:val="002075CE"/>
    <w:rsid w:val="00213156"/>
    <w:rsid w:val="00213E62"/>
    <w:rsid w:val="00214F11"/>
    <w:rsid w:val="00215CF5"/>
    <w:rsid w:val="002179DE"/>
    <w:rsid w:val="00221289"/>
    <w:rsid w:val="00222088"/>
    <w:rsid w:val="0022388C"/>
    <w:rsid w:val="002257D6"/>
    <w:rsid w:val="00226FE6"/>
    <w:rsid w:val="00230B73"/>
    <w:rsid w:val="00231FF8"/>
    <w:rsid w:val="002324AC"/>
    <w:rsid w:val="00232A67"/>
    <w:rsid w:val="00233970"/>
    <w:rsid w:val="00233F14"/>
    <w:rsid w:val="00235944"/>
    <w:rsid w:val="002411B0"/>
    <w:rsid w:val="002427C7"/>
    <w:rsid w:val="002430C3"/>
    <w:rsid w:val="00246804"/>
    <w:rsid w:val="0025084C"/>
    <w:rsid w:val="002524DE"/>
    <w:rsid w:val="00252D0C"/>
    <w:rsid w:val="0025623F"/>
    <w:rsid w:val="0026525E"/>
    <w:rsid w:val="0027318B"/>
    <w:rsid w:val="00273B5B"/>
    <w:rsid w:val="00275642"/>
    <w:rsid w:val="00276142"/>
    <w:rsid w:val="00277B7D"/>
    <w:rsid w:val="002813C9"/>
    <w:rsid w:val="00282187"/>
    <w:rsid w:val="00282AB2"/>
    <w:rsid w:val="00284903"/>
    <w:rsid w:val="00292B0D"/>
    <w:rsid w:val="002954FD"/>
    <w:rsid w:val="00295D52"/>
    <w:rsid w:val="00295EF6"/>
    <w:rsid w:val="00297F17"/>
    <w:rsid w:val="002A24C5"/>
    <w:rsid w:val="002A6A87"/>
    <w:rsid w:val="002B1CC9"/>
    <w:rsid w:val="002C04E9"/>
    <w:rsid w:val="002C1C10"/>
    <w:rsid w:val="002C289B"/>
    <w:rsid w:val="002C5E42"/>
    <w:rsid w:val="002D6259"/>
    <w:rsid w:val="002D762F"/>
    <w:rsid w:val="002E0D3A"/>
    <w:rsid w:val="002E3907"/>
    <w:rsid w:val="002E7CC5"/>
    <w:rsid w:val="002F0358"/>
    <w:rsid w:val="002F0C56"/>
    <w:rsid w:val="002F1FB4"/>
    <w:rsid w:val="002F2542"/>
    <w:rsid w:val="002F578D"/>
    <w:rsid w:val="00302AE1"/>
    <w:rsid w:val="00302DEB"/>
    <w:rsid w:val="003056FD"/>
    <w:rsid w:val="00305A4D"/>
    <w:rsid w:val="00306DD5"/>
    <w:rsid w:val="003079DD"/>
    <w:rsid w:val="00307ED4"/>
    <w:rsid w:val="00310346"/>
    <w:rsid w:val="003129E4"/>
    <w:rsid w:val="00313439"/>
    <w:rsid w:val="0032064D"/>
    <w:rsid w:val="00322DB6"/>
    <w:rsid w:val="0032364E"/>
    <w:rsid w:val="003301ED"/>
    <w:rsid w:val="00333339"/>
    <w:rsid w:val="00334069"/>
    <w:rsid w:val="0033602B"/>
    <w:rsid w:val="00343C5B"/>
    <w:rsid w:val="00344694"/>
    <w:rsid w:val="003471CC"/>
    <w:rsid w:val="00352185"/>
    <w:rsid w:val="00356077"/>
    <w:rsid w:val="00362A46"/>
    <w:rsid w:val="003654A4"/>
    <w:rsid w:val="00366705"/>
    <w:rsid w:val="00366C6A"/>
    <w:rsid w:val="0037034A"/>
    <w:rsid w:val="00372493"/>
    <w:rsid w:val="0037368E"/>
    <w:rsid w:val="003737E6"/>
    <w:rsid w:val="003746D3"/>
    <w:rsid w:val="00376EE2"/>
    <w:rsid w:val="0037760D"/>
    <w:rsid w:val="003778CA"/>
    <w:rsid w:val="00380CAE"/>
    <w:rsid w:val="0038257B"/>
    <w:rsid w:val="00382D15"/>
    <w:rsid w:val="00386160"/>
    <w:rsid w:val="00390371"/>
    <w:rsid w:val="0039277C"/>
    <w:rsid w:val="00394A9A"/>
    <w:rsid w:val="00397B9A"/>
    <w:rsid w:val="003A5AFF"/>
    <w:rsid w:val="003B2775"/>
    <w:rsid w:val="003C0F1D"/>
    <w:rsid w:val="003C1DF8"/>
    <w:rsid w:val="003C2106"/>
    <w:rsid w:val="003C2812"/>
    <w:rsid w:val="003C5248"/>
    <w:rsid w:val="003C7CBE"/>
    <w:rsid w:val="003D3799"/>
    <w:rsid w:val="003D40A6"/>
    <w:rsid w:val="003D4DA1"/>
    <w:rsid w:val="003D6955"/>
    <w:rsid w:val="003D6F00"/>
    <w:rsid w:val="003D74C4"/>
    <w:rsid w:val="003E02C5"/>
    <w:rsid w:val="003E7588"/>
    <w:rsid w:val="003E7EE0"/>
    <w:rsid w:val="003F4FC0"/>
    <w:rsid w:val="00403C4E"/>
    <w:rsid w:val="0041182C"/>
    <w:rsid w:val="00411838"/>
    <w:rsid w:val="004153A6"/>
    <w:rsid w:val="0042487E"/>
    <w:rsid w:val="004272C7"/>
    <w:rsid w:val="00427D94"/>
    <w:rsid w:val="00432EC8"/>
    <w:rsid w:val="00433550"/>
    <w:rsid w:val="00442222"/>
    <w:rsid w:val="004469D4"/>
    <w:rsid w:val="004500AD"/>
    <w:rsid w:val="00451122"/>
    <w:rsid w:val="00454CE8"/>
    <w:rsid w:val="004553A4"/>
    <w:rsid w:val="00467FFC"/>
    <w:rsid w:val="004749BB"/>
    <w:rsid w:val="00477388"/>
    <w:rsid w:val="00477D87"/>
    <w:rsid w:val="00480D68"/>
    <w:rsid w:val="00483400"/>
    <w:rsid w:val="00483BB5"/>
    <w:rsid w:val="00487314"/>
    <w:rsid w:val="0049414C"/>
    <w:rsid w:val="0049418F"/>
    <w:rsid w:val="00494711"/>
    <w:rsid w:val="004957F3"/>
    <w:rsid w:val="00495D80"/>
    <w:rsid w:val="004974E8"/>
    <w:rsid w:val="004A0623"/>
    <w:rsid w:val="004A4D0D"/>
    <w:rsid w:val="004A51CB"/>
    <w:rsid w:val="004A6C92"/>
    <w:rsid w:val="004B101F"/>
    <w:rsid w:val="004B1B37"/>
    <w:rsid w:val="004B27C6"/>
    <w:rsid w:val="004B2E77"/>
    <w:rsid w:val="004B3FA1"/>
    <w:rsid w:val="004B52ED"/>
    <w:rsid w:val="004B6F33"/>
    <w:rsid w:val="004C479C"/>
    <w:rsid w:val="004C71A2"/>
    <w:rsid w:val="004D19BF"/>
    <w:rsid w:val="004D2855"/>
    <w:rsid w:val="004E0227"/>
    <w:rsid w:val="004E1010"/>
    <w:rsid w:val="004E10DA"/>
    <w:rsid w:val="004F00A8"/>
    <w:rsid w:val="004F2682"/>
    <w:rsid w:val="004F2CAE"/>
    <w:rsid w:val="004F594D"/>
    <w:rsid w:val="004F7A29"/>
    <w:rsid w:val="004F7B72"/>
    <w:rsid w:val="00501E41"/>
    <w:rsid w:val="00505282"/>
    <w:rsid w:val="0050618D"/>
    <w:rsid w:val="00506E3D"/>
    <w:rsid w:val="00511E66"/>
    <w:rsid w:val="00514517"/>
    <w:rsid w:val="0052468F"/>
    <w:rsid w:val="005271AE"/>
    <w:rsid w:val="00527FEF"/>
    <w:rsid w:val="005354E9"/>
    <w:rsid w:val="005371B8"/>
    <w:rsid w:val="0053783C"/>
    <w:rsid w:val="005437F3"/>
    <w:rsid w:val="00543969"/>
    <w:rsid w:val="00544240"/>
    <w:rsid w:val="0054501F"/>
    <w:rsid w:val="00545AAA"/>
    <w:rsid w:val="005466F6"/>
    <w:rsid w:val="00547E85"/>
    <w:rsid w:val="00551FB5"/>
    <w:rsid w:val="00556E67"/>
    <w:rsid w:val="0056173A"/>
    <w:rsid w:val="00564C71"/>
    <w:rsid w:val="005674D0"/>
    <w:rsid w:val="00567848"/>
    <w:rsid w:val="0058142B"/>
    <w:rsid w:val="005847DC"/>
    <w:rsid w:val="00584FDD"/>
    <w:rsid w:val="00585B3F"/>
    <w:rsid w:val="00590F0E"/>
    <w:rsid w:val="0059222E"/>
    <w:rsid w:val="005A3CAF"/>
    <w:rsid w:val="005A4B5E"/>
    <w:rsid w:val="005A6A11"/>
    <w:rsid w:val="005A7263"/>
    <w:rsid w:val="005B101D"/>
    <w:rsid w:val="005B127B"/>
    <w:rsid w:val="005B34CD"/>
    <w:rsid w:val="005B7D22"/>
    <w:rsid w:val="005C045F"/>
    <w:rsid w:val="005C3398"/>
    <w:rsid w:val="005C72E2"/>
    <w:rsid w:val="005C790C"/>
    <w:rsid w:val="005C7DA7"/>
    <w:rsid w:val="005D0CD2"/>
    <w:rsid w:val="005D17E6"/>
    <w:rsid w:val="005D3183"/>
    <w:rsid w:val="005D5C80"/>
    <w:rsid w:val="005D60A1"/>
    <w:rsid w:val="005D64A1"/>
    <w:rsid w:val="005D7A1D"/>
    <w:rsid w:val="005E2E15"/>
    <w:rsid w:val="005E5249"/>
    <w:rsid w:val="005E78BD"/>
    <w:rsid w:val="005F19B9"/>
    <w:rsid w:val="005F47A6"/>
    <w:rsid w:val="005F6808"/>
    <w:rsid w:val="005F75D2"/>
    <w:rsid w:val="00600915"/>
    <w:rsid w:val="00602046"/>
    <w:rsid w:val="00602E04"/>
    <w:rsid w:val="00602F8C"/>
    <w:rsid w:val="006043BE"/>
    <w:rsid w:val="00604497"/>
    <w:rsid w:val="00610051"/>
    <w:rsid w:val="00613706"/>
    <w:rsid w:val="00613D78"/>
    <w:rsid w:val="006163D3"/>
    <w:rsid w:val="006175F5"/>
    <w:rsid w:val="0062102D"/>
    <w:rsid w:val="00622E5D"/>
    <w:rsid w:val="00626A27"/>
    <w:rsid w:val="00626ECA"/>
    <w:rsid w:val="0063618D"/>
    <w:rsid w:val="0063709B"/>
    <w:rsid w:val="00637579"/>
    <w:rsid w:val="0064396A"/>
    <w:rsid w:val="00644384"/>
    <w:rsid w:val="00647B0E"/>
    <w:rsid w:val="00651EB0"/>
    <w:rsid w:val="00652203"/>
    <w:rsid w:val="0065746D"/>
    <w:rsid w:val="0066082A"/>
    <w:rsid w:val="00667B16"/>
    <w:rsid w:val="00670E21"/>
    <w:rsid w:val="0067174E"/>
    <w:rsid w:val="00677F03"/>
    <w:rsid w:val="00681BF5"/>
    <w:rsid w:val="006832CF"/>
    <w:rsid w:val="006846DC"/>
    <w:rsid w:val="00685738"/>
    <w:rsid w:val="00687435"/>
    <w:rsid w:val="00690C0E"/>
    <w:rsid w:val="00695C1A"/>
    <w:rsid w:val="006A3676"/>
    <w:rsid w:val="006B0E07"/>
    <w:rsid w:val="006B0F44"/>
    <w:rsid w:val="006B364A"/>
    <w:rsid w:val="006B3FEE"/>
    <w:rsid w:val="006B478A"/>
    <w:rsid w:val="006B4C53"/>
    <w:rsid w:val="006B4C6B"/>
    <w:rsid w:val="006B538E"/>
    <w:rsid w:val="006C1543"/>
    <w:rsid w:val="006C1580"/>
    <w:rsid w:val="006C3A5A"/>
    <w:rsid w:val="006C436F"/>
    <w:rsid w:val="006C55F0"/>
    <w:rsid w:val="006C6B53"/>
    <w:rsid w:val="006C745B"/>
    <w:rsid w:val="006C755C"/>
    <w:rsid w:val="006D180E"/>
    <w:rsid w:val="006D3C0F"/>
    <w:rsid w:val="006D3FDD"/>
    <w:rsid w:val="006E0AF8"/>
    <w:rsid w:val="006E201D"/>
    <w:rsid w:val="006E24E1"/>
    <w:rsid w:val="006E488C"/>
    <w:rsid w:val="006E73FD"/>
    <w:rsid w:val="006E7603"/>
    <w:rsid w:val="006F13C7"/>
    <w:rsid w:val="006F15C0"/>
    <w:rsid w:val="006F1C94"/>
    <w:rsid w:val="006F2FA0"/>
    <w:rsid w:val="006F3083"/>
    <w:rsid w:val="00700E33"/>
    <w:rsid w:val="0070211B"/>
    <w:rsid w:val="00706E6F"/>
    <w:rsid w:val="00707EE4"/>
    <w:rsid w:val="007103B3"/>
    <w:rsid w:val="00710EBC"/>
    <w:rsid w:val="00714A0F"/>
    <w:rsid w:val="00717B2F"/>
    <w:rsid w:val="00720642"/>
    <w:rsid w:val="00722791"/>
    <w:rsid w:val="00723095"/>
    <w:rsid w:val="007245D9"/>
    <w:rsid w:val="007248BD"/>
    <w:rsid w:val="00730DBE"/>
    <w:rsid w:val="007328B3"/>
    <w:rsid w:val="00733680"/>
    <w:rsid w:val="00734C92"/>
    <w:rsid w:val="00734F42"/>
    <w:rsid w:val="007353B2"/>
    <w:rsid w:val="007403B1"/>
    <w:rsid w:val="00742B35"/>
    <w:rsid w:val="007432F4"/>
    <w:rsid w:val="007440D0"/>
    <w:rsid w:val="0074458F"/>
    <w:rsid w:val="007460B2"/>
    <w:rsid w:val="00746F9A"/>
    <w:rsid w:val="007551AF"/>
    <w:rsid w:val="00757FD6"/>
    <w:rsid w:val="007610C6"/>
    <w:rsid w:val="00773D99"/>
    <w:rsid w:val="00784437"/>
    <w:rsid w:val="0078665A"/>
    <w:rsid w:val="007911FD"/>
    <w:rsid w:val="007973E4"/>
    <w:rsid w:val="007A6CA7"/>
    <w:rsid w:val="007A6FCF"/>
    <w:rsid w:val="007B151C"/>
    <w:rsid w:val="007B3A5D"/>
    <w:rsid w:val="007B4B64"/>
    <w:rsid w:val="007B6A31"/>
    <w:rsid w:val="007B7734"/>
    <w:rsid w:val="007B7D88"/>
    <w:rsid w:val="007C115D"/>
    <w:rsid w:val="007C3C9D"/>
    <w:rsid w:val="007C7663"/>
    <w:rsid w:val="007C7B58"/>
    <w:rsid w:val="007D06A8"/>
    <w:rsid w:val="007D30EA"/>
    <w:rsid w:val="007D3182"/>
    <w:rsid w:val="007D5546"/>
    <w:rsid w:val="007E1822"/>
    <w:rsid w:val="007E4B52"/>
    <w:rsid w:val="007E4EF6"/>
    <w:rsid w:val="007F18D5"/>
    <w:rsid w:val="007F4E77"/>
    <w:rsid w:val="007F5411"/>
    <w:rsid w:val="008001D9"/>
    <w:rsid w:val="0080561D"/>
    <w:rsid w:val="008063FD"/>
    <w:rsid w:val="00813EFC"/>
    <w:rsid w:val="008169DC"/>
    <w:rsid w:val="00822211"/>
    <w:rsid w:val="0082406D"/>
    <w:rsid w:val="00824351"/>
    <w:rsid w:val="0082624B"/>
    <w:rsid w:val="00826915"/>
    <w:rsid w:val="00831881"/>
    <w:rsid w:val="0083440F"/>
    <w:rsid w:val="008435A8"/>
    <w:rsid w:val="008456A2"/>
    <w:rsid w:val="0084681F"/>
    <w:rsid w:val="008509E3"/>
    <w:rsid w:val="008518BF"/>
    <w:rsid w:val="008525E2"/>
    <w:rsid w:val="00855103"/>
    <w:rsid w:val="008559F2"/>
    <w:rsid w:val="008618D2"/>
    <w:rsid w:val="00862BF2"/>
    <w:rsid w:val="0086538A"/>
    <w:rsid w:val="0086609E"/>
    <w:rsid w:val="008661A0"/>
    <w:rsid w:val="008704C1"/>
    <w:rsid w:val="00871E64"/>
    <w:rsid w:val="00872ED6"/>
    <w:rsid w:val="00873440"/>
    <w:rsid w:val="008776F1"/>
    <w:rsid w:val="00877E7F"/>
    <w:rsid w:val="008843BE"/>
    <w:rsid w:val="00885DAD"/>
    <w:rsid w:val="008A0079"/>
    <w:rsid w:val="008A01C9"/>
    <w:rsid w:val="008A2F7F"/>
    <w:rsid w:val="008A31B6"/>
    <w:rsid w:val="008A55F3"/>
    <w:rsid w:val="008B45E9"/>
    <w:rsid w:val="008B48F4"/>
    <w:rsid w:val="008B5093"/>
    <w:rsid w:val="008B6109"/>
    <w:rsid w:val="008C2EE9"/>
    <w:rsid w:val="008D0C12"/>
    <w:rsid w:val="008D3E0F"/>
    <w:rsid w:val="008D4C4A"/>
    <w:rsid w:val="008D6CFC"/>
    <w:rsid w:val="008D7F19"/>
    <w:rsid w:val="008E30E8"/>
    <w:rsid w:val="008E3C76"/>
    <w:rsid w:val="008E4A93"/>
    <w:rsid w:val="008E61FC"/>
    <w:rsid w:val="008E730F"/>
    <w:rsid w:val="008F2FBE"/>
    <w:rsid w:val="008F36AC"/>
    <w:rsid w:val="008F42BD"/>
    <w:rsid w:val="008F4617"/>
    <w:rsid w:val="008F67EE"/>
    <w:rsid w:val="008F6A7F"/>
    <w:rsid w:val="00902818"/>
    <w:rsid w:val="009028E9"/>
    <w:rsid w:val="00904AD3"/>
    <w:rsid w:val="00910992"/>
    <w:rsid w:val="009116A5"/>
    <w:rsid w:val="00911CCF"/>
    <w:rsid w:val="009126C2"/>
    <w:rsid w:val="0091352B"/>
    <w:rsid w:val="00916AC9"/>
    <w:rsid w:val="00921528"/>
    <w:rsid w:val="0092267F"/>
    <w:rsid w:val="0092467A"/>
    <w:rsid w:val="009255D3"/>
    <w:rsid w:val="00926FEB"/>
    <w:rsid w:val="00927B97"/>
    <w:rsid w:val="009306EC"/>
    <w:rsid w:val="00932734"/>
    <w:rsid w:val="009333C0"/>
    <w:rsid w:val="00935EC6"/>
    <w:rsid w:val="00936979"/>
    <w:rsid w:val="0093725B"/>
    <w:rsid w:val="00947F8D"/>
    <w:rsid w:val="009514B2"/>
    <w:rsid w:val="00952392"/>
    <w:rsid w:val="0095275B"/>
    <w:rsid w:val="00952C93"/>
    <w:rsid w:val="00953A12"/>
    <w:rsid w:val="0095444F"/>
    <w:rsid w:val="00960433"/>
    <w:rsid w:val="0096167C"/>
    <w:rsid w:val="0096558B"/>
    <w:rsid w:val="00965727"/>
    <w:rsid w:val="00965AAD"/>
    <w:rsid w:val="00970EA2"/>
    <w:rsid w:val="00972888"/>
    <w:rsid w:val="00974ABE"/>
    <w:rsid w:val="00975AEA"/>
    <w:rsid w:val="00976681"/>
    <w:rsid w:val="009774AC"/>
    <w:rsid w:val="00981B77"/>
    <w:rsid w:val="0098270B"/>
    <w:rsid w:val="0098463C"/>
    <w:rsid w:val="00985974"/>
    <w:rsid w:val="00987287"/>
    <w:rsid w:val="00987386"/>
    <w:rsid w:val="0099458C"/>
    <w:rsid w:val="009947F9"/>
    <w:rsid w:val="00997E2E"/>
    <w:rsid w:val="009A0318"/>
    <w:rsid w:val="009A0B64"/>
    <w:rsid w:val="009A1CFA"/>
    <w:rsid w:val="009A6346"/>
    <w:rsid w:val="009B11A7"/>
    <w:rsid w:val="009B3071"/>
    <w:rsid w:val="009B35E6"/>
    <w:rsid w:val="009B70AE"/>
    <w:rsid w:val="009C0652"/>
    <w:rsid w:val="009C2C64"/>
    <w:rsid w:val="009C2E9E"/>
    <w:rsid w:val="009C349F"/>
    <w:rsid w:val="009C3F2A"/>
    <w:rsid w:val="009C42AE"/>
    <w:rsid w:val="009D0371"/>
    <w:rsid w:val="009D0EB6"/>
    <w:rsid w:val="009D5DD6"/>
    <w:rsid w:val="009E0285"/>
    <w:rsid w:val="009E2D12"/>
    <w:rsid w:val="009E2EA6"/>
    <w:rsid w:val="009E369F"/>
    <w:rsid w:val="009E5D41"/>
    <w:rsid w:val="009F0662"/>
    <w:rsid w:val="009F527B"/>
    <w:rsid w:val="00A0085E"/>
    <w:rsid w:val="00A01062"/>
    <w:rsid w:val="00A05C49"/>
    <w:rsid w:val="00A07EAD"/>
    <w:rsid w:val="00A11830"/>
    <w:rsid w:val="00A1276D"/>
    <w:rsid w:val="00A2059F"/>
    <w:rsid w:val="00A3225F"/>
    <w:rsid w:val="00A353E1"/>
    <w:rsid w:val="00A3686E"/>
    <w:rsid w:val="00A377F2"/>
    <w:rsid w:val="00A41FF7"/>
    <w:rsid w:val="00A4570D"/>
    <w:rsid w:val="00A47CAD"/>
    <w:rsid w:val="00A47FFA"/>
    <w:rsid w:val="00A502D4"/>
    <w:rsid w:val="00A53F02"/>
    <w:rsid w:val="00A5518C"/>
    <w:rsid w:val="00A554BA"/>
    <w:rsid w:val="00A63981"/>
    <w:rsid w:val="00A64973"/>
    <w:rsid w:val="00A6740D"/>
    <w:rsid w:val="00A705C8"/>
    <w:rsid w:val="00A70980"/>
    <w:rsid w:val="00A71969"/>
    <w:rsid w:val="00A71D13"/>
    <w:rsid w:val="00A8017A"/>
    <w:rsid w:val="00A807F8"/>
    <w:rsid w:val="00A8227E"/>
    <w:rsid w:val="00A83477"/>
    <w:rsid w:val="00A857DA"/>
    <w:rsid w:val="00A859ED"/>
    <w:rsid w:val="00A87C04"/>
    <w:rsid w:val="00A9116B"/>
    <w:rsid w:val="00A952E3"/>
    <w:rsid w:val="00AA0E30"/>
    <w:rsid w:val="00AA7A35"/>
    <w:rsid w:val="00AB0B19"/>
    <w:rsid w:val="00AB0FEF"/>
    <w:rsid w:val="00AB176A"/>
    <w:rsid w:val="00AB490B"/>
    <w:rsid w:val="00AC0B9D"/>
    <w:rsid w:val="00AC0DEB"/>
    <w:rsid w:val="00AC159D"/>
    <w:rsid w:val="00AD15D7"/>
    <w:rsid w:val="00AD374C"/>
    <w:rsid w:val="00AD37EE"/>
    <w:rsid w:val="00AD5BEC"/>
    <w:rsid w:val="00AD7093"/>
    <w:rsid w:val="00AE102C"/>
    <w:rsid w:val="00AE1F0D"/>
    <w:rsid w:val="00AE508F"/>
    <w:rsid w:val="00AE5ED2"/>
    <w:rsid w:val="00AF0A52"/>
    <w:rsid w:val="00AF24DA"/>
    <w:rsid w:val="00AF4766"/>
    <w:rsid w:val="00AF5392"/>
    <w:rsid w:val="00AF5BCE"/>
    <w:rsid w:val="00AF60E2"/>
    <w:rsid w:val="00B000F3"/>
    <w:rsid w:val="00B00308"/>
    <w:rsid w:val="00B01526"/>
    <w:rsid w:val="00B0401E"/>
    <w:rsid w:val="00B05F16"/>
    <w:rsid w:val="00B1151D"/>
    <w:rsid w:val="00B20042"/>
    <w:rsid w:val="00B220A8"/>
    <w:rsid w:val="00B23A0E"/>
    <w:rsid w:val="00B24E21"/>
    <w:rsid w:val="00B26AC3"/>
    <w:rsid w:val="00B27A56"/>
    <w:rsid w:val="00B35363"/>
    <w:rsid w:val="00B36E00"/>
    <w:rsid w:val="00B44389"/>
    <w:rsid w:val="00B453E2"/>
    <w:rsid w:val="00B45467"/>
    <w:rsid w:val="00B46EEA"/>
    <w:rsid w:val="00B51CB0"/>
    <w:rsid w:val="00B5298A"/>
    <w:rsid w:val="00B532DE"/>
    <w:rsid w:val="00B53AEF"/>
    <w:rsid w:val="00B5461C"/>
    <w:rsid w:val="00B54E11"/>
    <w:rsid w:val="00B5522D"/>
    <w:rsid w:val="00B560E5"/>
    <w:rsid w:val="00B5633F"/>
    <w:rsid w:val="00B62268"/>
    <w:rsid w:val="00B623A3"/>
    <w:rsid w:val="00B63DC5"/>
    <w:rsid w:val="00B6514C"/>
    <w:rsid w:val="00B656AD"/>
    <w:rsid w:val="00B6703F"/>
    <w:rsid w:val="00B720C2"/>
    <w:rsid w:val="00B72BFC"/>
    <w:rsid w:val="00B761FC"/>
    <w:rsid w:val="00B769B6"/>
    <w:rsid w:val="00B82310"/>
    <w:rsid w:val="00B87AC2"/>
    <w:rsid w:val="00B90078"/>
    <w:rsid w:val="00B90D9A"/>
    <w:rsid w:val="00B91DAA"/>
    <w:rsid w:val="00B91FA9"/>
    <w:rsid w:val="00B938FA"/>
    <w:rsid w:val="00B958F8"/>
    <w:rsid w:val="00BA41F0"/>
    <w:rsid w:val="00BA66FF"/>
    <w:rsid w:val="00BA69C2"/>
    <w:rsid w:val="00BA7DD3"/>
    <w:rsid w:val="00BB26BD"/>
    <w:rsid w:val="00BB4DEA"/>
    <w:rsid w:val="00BB5469"/>
    <w:rsid w:val="00BC3008"/>
    <w:rsid w:val="00BC4991"/>
    <w:rsid w:val="00BC5001"/>
    <w:rsid w:val="00BC69FF"/>
    <w:rsid w:val="00BD06B9"/>
    <w:rsid w:val="00BD1A15"/>
    <w:rsid w:val="00BD37D9"/>
    <w:rsid w:val="00BD4177"/>
    <w:rsid w:val="00BD47EA"/>
    <w:rsid w:val="00BD5C98"/>
    <w:rsid w:val="00BD6927"/>
    <w:rsid w:val="00BE0DFE"/>
    <w:rsid w:val="00BE4FF6"/>
    <w:rsid w:val="00BE56C5"/>
    <w:rsid w:val="00BE594A"/>
    <w:rsid w:val="00BF21B7"/>
    <w:rsid w:val="00BF7795"/>
    <w:rsid w:val="00C0067F"/>
    <w:rsid w:val="00C0070D"/>
    <w:rsid w:val="00C01A75"/>
    <w:rsid w:val="00C03EA9"/>
    <w:rsid w:val="00C068CD"/>
    <w:rsid w:val="00C15516"/>
    <w:rsid w:val="00C16F8B"/>
    <w:rsid w:val="00C21FF4"/>
    <w:rsid w:val="00C23DE3"/>
    <w:rsid w:val="00C332F7"/>
    <w:rsid w:val="00C35025"/>
    <w:rsid w:val="00C449CC"/>
    <w:rsid w:val="00C44C0B"/>
    <w:rsid w:val="00C463E7"/>
    <w:rsid w:val="00C464FF"/>
    <w:rsid w:val="00C46AC1"/>
    <w:rsid w:val="00C4748C"/>
    <w:rsid w:val="00C52E33"/>
    <w:rsid w:val="00C558C9"/>
    <w:rsid w:val="00C56C11"/>
    <w:rsid w:val="00C56F26"/>
    <w:rsid w:val="00C56FD3"/>
    <w:rsid w:val="00C60351"/>
    <w:rsid w:val="00C632DD"/>
    <w:rsid w:val="00C63CC3"/>
    <w:rsid w:val="00C66AE7"/>
    <w:rsid w:val="00C731C7"/>
    <w:rsid w:val="00C75DE7"/>
    <w:rsid w:val="00C77033"/>
    <w:rsid w:val="00C83244"/>
    <w:rsid w:val="00C83F8B"/>
    <w:rsid w:val="00C84AE0"/>
    <w:rsid w:val="00C9117E"/>
    <w:rsid w:val="00C93E7F"/>
    <w:rsid w:val="00C967FB"/>
    <w:rsid w:val="00C97904"/>
    <w:rsid w:val="00CA3D09"/>
    <w:rsid w:val="00CA3D87"/>
    <w:rsid w:val="00CA4B9C"/>
    <w:rsid w:val="00CB2D6E"/>
    <w:rsid w:val="00CB3765"/>
    <w:rsid w:val="00CB4907"/>
    <w:rsid w:val="00CB51E9"/>
    <w:rsid w:val="00CB5CB4"/>
    <w:rsid w:val="00CC1DEA"/>
    <w:rsid w:val="00CC2D4C"/>
    <w:rsid w:val="00CC5F76"/>
    <w:rsid w:val="00CC6C03"/>
    <w:rsid w:val="00CD2F33"/>
    <w:rsid w:val="00CD4D65"/>
    <w:rsid w:val="00CD6A36"/>
    <w:rsid w:val="00CE000F"/>
    <w:rsid w:val="00CE04C4"/>
    <w:rsid w:val="00CE12B8"/>
    <w:rsid w:val="00CE3772"/>
    <w:rsid w:val="00CF05E5"/>
    <w:rsid w:val="00CF503B"/>
    <w:rsid w:val="00D0077D"/>
    <w:rsid w:val="00D02A4C"/>
    <w:rsid w:val="00D077A4"/>
    <w:rsid w:val="00D07A74"/>
    <w:rsid w:val="00D11000"/>
    <w:rsid w:val="00D1198C"/>
    <w:rsid w:val="00D132AF"/>
    <w:rsid w:val="00D15D09"/>
    <w:rsid w:val="00D174C6"/>
    <w:rsid w:val="00D17BD7"/>
    <w:rsid w:val="00D20A0D"/>
    <w:rsid w:val="00D21840"/>
    <w:rsid w:val="00D24244"/>
    <w:rsid w:val="00D34E32"/>
    <w:rsid w:val="00D40C6E"/>
    <w:rsid w:val="00D41222"/>
    <w:rsid w:val="00D4551F"/>
    <w:rsid w:val="00D45B1A"/>
    <w:rsid w:val="00D478FC"/>
    <w:rsid w:val="00D47C66"/>
    <w:rsid w:val="00D55162"/>
    <w:rsid w:val="00D6469A"/>
    <w:rsid w:val="00D711F2"/>
    <w:rsid w:val="00D74117"/>
    <w:rsid w:val="00D74B3B"/>
    <w:rsid w:val="00D74DFF"/>
    <w:rsid w:val="00D82554"/>
    <w:rsid w:val="00D855E0"/>
    <w:rsid w:val="00D92057"/>
    <w:rsid w:val="00D92172"/>
    <w:rsid w:val="00DA0B60"/>
    <w:rsid w:val="00DA288E"/>
    <w:rsid w:val="00DA2C1A"/>
    <w:rsid w:val="00DA3EEA"/>
    <w:rsid w:val="00DA65DE"/>
    <w:rsid w:val="00DB0BB5"/>
    <w:rsid w:val="00DB7FE8"/>
    <w:rsid w:val="00DD0F3B"/>
    <w:rsid w:val="00DD5316"/>
    <w:rsid w:val="00DD6739"/>
    <w:rsid w:val="00DE267A"/>
    <w:rsid w:val="00DE3114"/>
    <w:rsid w:val="00DE716A"/>
    <w:rsid w:val="00DF116E"/>
    <w:rsid w:val="00DF6841"/>
    <w:rsid w:val="00E018AE"/>
    <w:rsid w:val="00E1651D"/>
    <w:rsid w:val="00E16800"/>
    <w:rsid w:val="00E229C9"/>
    <w:rsid w:val="00E26068"/>
    <w:rsid w:val="00E26501"/>
    <w:rsid w:val="00E33DC3"/>
    <w:rsid w:val="00E3412A"/>
    <w:rsid w:val="00E34CCF"/>
    <w:rsid w:val="00E36A8F"/>
    <w:rsid w:val="00E40C24"/>
    <w:rsid w:val="00E41639"/>
    <w:rsid w:val="00E50275"/>
    <w:rsid w:val="00E53F84"/>
    <w:rsid w:val="00E62D0F"/>
    <w:rsid w:val="00E640FD"/>
    <w:rsid w:val="00E67FAD"/>
    <w:rsid w:val="00E723E8"/>
    <w:rsid w:val="00E724CB"/>
    <w:rsid w:val="00E72679"/>
    <w:rsid w:val="00E74306"/>
    <w:rsid w:val="00E77D47"/>
    <w:rsid w:val="00E82493"/>
    <w:rsid w:val="00E8464B"/>
    <w:rsid w:val="00EA01C6"/>
    <w:rsid w:val="00EA626F"/>
    <w:rsid w:val="00EA63A0"/>
    <w:rsid w:val="00EA6AC8"/>
    <w:rsid w:val="00EA7394"/>
    <w:rsid w:val="00EA7DC2"/>
    <w:rsid w:val="00EB0E5C"/>
    <w:rsid w:val="00EB1531"/>
    <w:rsid w:val="00EB31DF"/>
    <w:rsid w:val="00EB3F1E"/>
    <w:rsid w:val="00EB54ED"/>
    <w:rsid w:val="00EB5D7B"/>
    <w:rsid w:val="00EB5FC9"/>
    <w:rsid w:val="00EC288D"/>
    <w:rsid w:val="00EC3007"/>
    <w:rsid w:val="00ED0491"/>
    <w:rsid w:val="00ED0F3D"/>
    <w:rsid w:val="00ED320D"/>
    <w:rsid w:val="00ED5AA0"/>
    <w:rsid w:val="00ED7018"/>
    <w:rsid w:val="00ED7B69"/>
    <w:rsid w:val="00EE027D"/>
    <w:rsid w:val="00EE0328"/>
    <w:rsid w:val="00EE0690"/>
    <w:rsid w:val="00EE15B4"/>
    <w:rsid w:val="00EE2A37"/>
    <w:rsid w:val="00EE52F6"/>
    <w:rsid w:val="00EE6EAB"/>
    <w:rsid w:val="00EE7C52"/>
    <w:rsid w:val="00EF1133"/>
    <w:rsid w:val="00EF15D7"/>
    <w:rsid w:val="00EF3A4A"/>
    <w:rsid w:val="00EF3C46"/>
    <w:rsid w:val="00EF7888"/>
    <w:rsid w:val="00F01415"/>
    <w:rsid w:val="00F06AEF"/>
    <w:rsid w:val="00F17D26"/>
    <w:rsid w:val="00F20713"/>
    <w:rsid w:val="00F23195"/>
    <w:rsid w:val="00F252FA"/>
    <w:rsid w:val="00F25335"/>
    <w:rsid w:val="00F31F63"/>
    <w:rsid w:val="00F34617"/>
    <w:rsid w:val="00F3515B"/>
    <w:rsid w:val="00F36739"/>
    <w:rsid w:val="00F403C8"/>
    <w:rsid w:val="00F43623"/>
    <w:rsid w:val="00F436BF"/>
    <w:rsid w:val="00F46084"/>
    <w:rsid w:val="00F4782B"/>
    <w:rsid w:val="00F47CA5"/>
    <w:rsid w:val="00F51CA3"/>
    <w:rsid w:val="00F54FB3"/>
    <w:rsid w:val="00F60F19"/>
    <w:rsid w:val="00F61EF9"/>
    <w:rsid w:val="00F62BFE"/>
    <w:rsid w:val="00F64657"/>
    <w:rsid w:val="00F744F9"/>
    <w:rsid w:val="00F7463D"/>
    <w:rsid w:val="00F759EB"/>
    <w:rsid w:val="00F81BB8"/>
    <w:rsid w:val="00F908F8"/>
    <w:rsid w:val="00F9449B"/>
    <w:rsid w:val="00F94AA7"/>
    <w:rsid w:val="00F94B8C"/>
    <w:rsid w:val="00F94E8B"/>
    <w:rsid w:val="00F95A49"/>
    <w:rsid w:val="00FA1521"/>
    <w:rsid w:val="00FA2575"/>
    <w:rsid w:val="00FB0870"/>
    <w:rsid w:val="00FB1322"/>
    <w:rsid w:val="00FB2736"/>
    <w:rsid w:val="00FB583F"/>
    <w:rsid w:val="00FB6623"/>
    <w:rsid w:val="00FC25BC"/>
    <w:rsid w:val="00FC29AD"/>
    <w:rsid w:val="00FC564F"/>
    <w:rsid w:val="00FC5CEF"/>
    <w:rsid w:val="00FC69E2"/>
    <w:rsid w:val="00FD0854"/>
    <w:rsid w:val="00FD2836"/>
    <w:rsid w:val="00FD2E31"/>
    <w:rsid w:val="00FD40B8"/>
    <w:rsid w:val="00FD43C2"/>
    <w:rsid w:val="00FD56CC"/>
    <w:rsid w:val="00FE07E1"/>
    <w:rsid w:val="00FE1440"/>
    <w:rsid w:val="00FE36BC"/>
    <w:rsid w:val="00FE4D83"/>
    <w:rsid w:val="00FE5F36"/>
    <w:rsid w:val="00FF0338"/>
    <w:rsid w:val="00FF0FC5"/>
    <w:rsid w:val="00FF1400"/>
    <w:rsid w:val="00FF2619"/>
    <w:rsid w:val="00FF343C"/>
    <w:rsid w:val="00FF465F"/>
    <w:rsid w:val="00FF4C74"/>
    <w:rsid w:val="00FF55E8"/>
    <w:rsid w:val="00FF5E7E"/>
    <w:rsid w:val="00FF65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E5"/>
    <w:pPr>
      <w:ind w:firstLine="709"/>
    </w:pPr>
    <w:rPr>
      <w:rFonts w:asciiTheme="majorBidi" w:hAnsiTheme="majorBid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0E5"/>
    <w:pPr>
      <w:spacing w:line="240" w:lineRule="auto"/>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634B-F8B5-4996-948A-B7C33D7C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2021-04-19T14:38:00Z</dcterms:created>
  <dcterms:modified xsi:type="dcterms:W3CDTF">2021-04-19T14:38:00Z</dcterms:modified>
</cp:coreProperties>
</file>