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1B" w:rsidRDefault="0029521B" w:rsidP="002952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9521B" w:rsidRDefault="0029521B" w:rsidP="00295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di MTs </w:t>
      </w:r>
      <w:proofErr w:type="spellStart"/>
      <w:r>
        <w:rPr>
          <w:rFonts w:ascii="Times New Roman" w:hAnsi="Times New Roman"/>
          <w:sz w:val="24"/>
          <w:szCs w:val="24"/>
        </w:rPr>
        <w:t>Nahdlatun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Nasyiin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Madura (IAIN),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H. Muhammad Jamaluddin,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21B" w:rsidRDefault="0029521B" w:rsidP="00295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1B" w:rsidRDefault="0029521B" w:rsidP="002952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Individual,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9521B" w:rsidRDefault="0029521B" w:rsidP="00295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1B" w:rsidRDefault="0029521B" w:rsidP="0029521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Nahdlatun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Nasyiin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21B" w:rsidRPr="00D22E5F" w:rsidRDefault="0029521B" w:rsidP="0029521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individual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presentasi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di MTs </w:t>
      </w:r>
      <w:proofErr w:type="spellStart"/>
      <w:r>
        <w:rPr>
          <w:rFonts w:ascii="Times New Roman" w:hAnsi="Times New Roman" w:cs="Times New Roman"/>
          <w:sz w:val="24"/>
        </w:rPr>
        <w:t>Nahdlatun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Nasyiin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Pamekasan</w:t>
      </w:r>
      <w:proofErr w:type="spellEnd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22E5F">
        <w:rPr>
          <w:rFonts w:ascii="Times New Roman" w:hAnsi="Times New Roman" w:cs="Times New Roman"/>
          <w:b/>
          <w:i/>
          <w:sz w:val="24"/>
        </w:rPr>
        <w:t>kedua</w:t>
      </w:r>
      <w:proofErr w:type="spellEnd"/>
      <w:r w:rsidRPr="00D22E5F">
        <w:rPr>
          <w:rFonts w:ascii="Times New Roman" w:hAnsi="Times New Roman" w:cs="Times New Roman"/>
          <w:b/>
          <w:i/>
          <w:sz w:val="24"/>
        </w:rPr>
        <w:t>,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individual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kecemasan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presentasi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di MTs </w:t>
      </w:r>
      <w:proofErr w:type="spellStart"/>
      <w:r>
        <w:rPr>
          <w:rFonts w:ascii="Times New Roman" w:hAnsi="Times New Roman" w:cs="Times New Roman"/>
          <w:sz w:val="24"/>
        </w:rPr>
        <w:t>Nahdlatun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Nasyiin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Pamekasan</w:t>
      </w:r>
      <w:proofErr w:type="spellEnd"/>
      <w:r>
        <w:rPr>
          <w:rFonts w:ascii="Times New Roman" w:hAnsi="Times New Roman" w:cs="Times New Roman"/>
          <w:sz w:val="24"/>
        </w:rPr>
        <w:t xml:space="preserve"> ?.</w:t>
      </w:r>
    </w:p>
    <w:p w:rsidR="0029521B" w:rsidRDefault="0029521B" w:rsidP="0029521B">
      <w:pPr>
        <w:spacing w:line="240" w:lineRule="auto"/>
        <w:ind w:firstLine="709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Informasinya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VIII.</w:t>
      </w:r>
    </w:p>
    <w:p w:rsidR="0029521B" w:rsidRDefault="0029521B" w:rsidP="0029521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Pertama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dirasakan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melakukanpresentasi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46 %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63%,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17%,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95% yang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32%. </w:t>
      </w:r>
      <w:proofErr w:type="spellStart"/>
      <w:r w:rsidRPr="00D22E5F">
        <w:rPr>
          <w:rFonts w:ascii="Times New Roman" w:hAnsi="Times New Roman"/>
          <w:b/>
          <w:i/>
          <w:sz w:val="24"/>
          <w:szCs w:val="24"/>
        </w:rPr>
        <w:t>Kedu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D22E5F">
        <w:rPr>
          <w:rFonts w:ascii="Times New Roman" w:hAnsi="Times New Roman"/>
          <w:sz w:val="24"/>
          <w:szCs w:val="24"/>
        </w:rPr>
        <w:t>Pelaksanaan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layanan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konseling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individual yang </w:t>
      </w:r>
      <w:proofErr w:type="spellStart"/>
      <w:r w:rsidRPr="00D22E5F">
        <w:rPr>
          <w:rFonts w:ascii="Times New Roman" w:hAnsi="Times New Roman"/>
          <w:sz w:val="24"/>
          <w:szCs w:val="24"/>
        </w:rPr>
        <w:t>dilakukan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oleh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peneliti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terhadap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siswa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2E5F">
        <w:rPr>
          <w:rFonts w:ascii="Times New Roman" w:hAnsi="Times New Roman"/>
          <w:sz w:val="24"/>
          <w:szCs w:val="24"/>
        </w:rPr>
        <w:t>mengalami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kecemasan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saat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melakukan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presentasi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22E5F">
        <w:rPr>
          <w:rFonts w:ascii="Times New Roman" w:hAnsi="Times New Roman"/>
          <w:sz w:val="24"/>
          <w:szCs w:val="24"/>
        </w:rPr>
        <w:t>depan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kelas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berjalan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efeketif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D22E5F">
        <w:rPr>
          <w:rFonts w:ascii="Times New Roman" w:hAnsi="Times New Roman"/>
          <w:sz w:val="24"/>
          <w:szCs w:val="24"/>
        </w:rPr>
        <w:t>itu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terlihat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dari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hasil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2E5F">
        <w:rPr>
          <w:rFonts w:ascii="Times New Roman" w:hAnsi="Times New Roman"/>
          <w:sz w:val="24"/>
          <w:szCs w:val="24"/>
        </w:rPr>
        <w:t>diperoleh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selama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pelaksanaan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kegiatan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mulai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dari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pra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, siklus1 </w:t>
      </w:r>
      <w:proofErr w:type="spellStart"/>
      <w:r w:rsidRPr="00D22E5F">
        <w:rPr>
          <w:rFonts w:ascii="Times New Roman" w:hAnsi="Times New Roman"/>
          <w:sz w:val="24"/>
          <w:szCs w:val="24"/>
        </w:rPr>
        <w:t>dan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D22E5F">
        <w:rPr>
          <w:rFonts w:ascii="Times New Roman" w:hAnsi="Times New Roman"/>
          <w:sz w:val="24"/>
          <w:szCs w:val="24"/>
        </w:rPr>
        <w:t>dimana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pada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setiap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hasil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angket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ataupun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observasi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terhadap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siswa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mengalami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peningkatan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dengan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presentase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sebesar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22E5F">
        <w:rPr>
          <w:rFonts w:ascii="Times New Roman" w:hAnsi="Times New Roman"/>
          <w:sz w:val="24"/>
          <w:szCs w:val="24"/>
        </w:rPr>
        <w:t xml:space="preserve">17% </w:t>
      </w:r>
      <w:proofErr w:type="spellStart"/>
      <w:r w:rsidRPr="00D22E5F">
        <w:rPr>
          <w:rFonts w:ascii="Times New Roman" w:hAnsi="Times New Roman"/>
          <w:sz w:val="24"/>
          <w:szCs w:val="24"/>
        </w:rPr>
        <w:t>pada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D22E5F">
        <w:rPr>
          <w:rFonts w:ascii="Times New Roman" w:hAnsi="Times New Roman"/>
          <w:sz w:val="24"/>
          <w:szCs w:val="24"/>
        </w:rPr>
        <w:t>dan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32% </w:t>
      </w:r>
      <w:proofErr w:type="spellStart"/>
      <w:r w:rsidRPr="00D22E5F">
        <w:rPr>
          <w:rFonts w:ascii="Times New Roman" w:hAnsi="Times New Roman"/>
          <w:sz w:val="24"/>
          <w:szCs w:val="24"/>
        </w:rPr>
        <w:t>pada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2.  </w:t>
      </w:r>
      <w:proofErr w:type="spellStart"/>
      <w:r w:rsidRPr="00D22E5F">
        <w:rPr>
          <w:rFonts w:ascii="Times New Roman" w:hAnsi="Times New Roman"/>
          <w:sz w:val="24"/>
          <w:szCs w:val="24"/>
        </w:rPr>
        <w:t>Semenetara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untuk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hasil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observasi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dari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D22E5F">
        <w:rPr>
          <w:rFonts w:ascii="Times New Roman" w:hAnsi="Times New Roman"/>
          <w:sz w:val="24"/>
          <w:szCs w:val="24"/>
        </w:rPr>
        <w:t>ke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siklus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22E5F">
        <w:rPr>
          <w:rFonts w:ascii="Times New Roman" w:hAnsi="Times New Roman"/>
          <w:sz w:val="24"/>
          <w:szCs w:val="24"/>
        </w:rPr>
        <w:t>dengan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presentase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E5F">
        <w:rPr>
          <w:rFonts w:ascii="Times New Roman" w:hAnsi="Times New Roman"/>
          <w:sz w:val="24"/>
          <w:szCs w:val="24"/>
        </w:rPr>
        <w:t>sebesar</w:t>
      </w:r>
      <w:proofErr w:type="spellEnd"/>
      <w:r w:rsidRPr="00D22E5F">
        <w:rPr>
          <w:rFonts w:ascii="Times New Roman" w:hAnsi="Times New Roman"/>
          <w:sz w:val="24"/>
          <w:szCs w:val="24"/>
        </w:rPr>
        <w:t xml:space="preserve"> 25%.</w:t>
      </w:r>
    </w:p>
    <w:p w:rsidR="0029521B" w:rsidRDefault="0029521B" w:rsidP="0029521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268D" w:rsidRDefault="0040268D"/>
    <w:sectPr w:rsidR="0040268D" w:rsidSect="0029521B">
      <w:footerReference w:type="default" r:id="rId6"/>
      <w:pgSz w:w="11907" w:h="16840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8C" w:rsidRDefault="00E77A8C" w:rsidP="0029521B">
      <w:pPr>
        <w:spacing w:line="240" w:lineRule="auto"/>
      </w:pPr>
      <w:r>
        <w:separator/>
      </w:r>
    </w:p>
  </w:endnote>
  <w:endnote w:type="continuationSeparator" w:id="0">
    <w:p w:rsidR="00E77A8C" w:rsidRDefault="00E77A8C" w:rsidP="00295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233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21B" w:rsidRDefault="00295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29521B" w:rsidRDefault="00295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8C" w:rsidRDefault="00E77A8C" w:rsidP="0029521B">
      <w:pPr>
        <w:spacing w:line="240" w:lineRule="auto"/>
      </w:pPr>
      <w:r>
        <w:separator/>
      </w:r>
    </w:p>
  </w:footnote>
  <w:footnote w:type="continuationSeparator" w:id="0">
    <w:p w:rsidR="00E77A8C" w:rsidRDefault="00E77A8C" w:rsidP="002952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1B"/>
    <w:rsid w:val="0029521B"/>
    <w:rsid w:val="0040268D"/>
    <w:rsid w:val="00E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D3DB-EA9D-4649-80E9-8B690C0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1B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sub-section,Heading 2 Char1,List Paragraph11,Medium Grid 1 - Accent 21,Body of text+1,Body of text+2,Body of text+3,sub de titre 4,ANNEX,TABEL,kepala,Colorful List - Accent 11,Body Text Char1"/>
    <w:basedOn w:val="Normal"/>
    <w:link w:val="ListParagraphChar"/>
    <w:uiPriority w:val="34"/>
    <w:qFormat/>
    <w:rsid w:val="002952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CxSp Char,sub-section Char,Heading 2 Char1 Char,List Paragraph11 Char,Medium Grid 1 - Accent 21 Char,Body of text+1 Char,Body of text+2 Char,Body of text+3 Char,sub de titre 4 Char"/>
    <w:link w:val="ListParagraph"/>
    <w:uiPriority w:val="34"/>
    <w:qFormat/>
    <w:locked/>
    <w:rsid w:val="0029521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52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1B"/>
  </w:style>
  <w:style w:type="paragraph" w:styleId="Footer">
    <w:name w:val="footer"/>
    <w:basedOn w:val="Normal"/>
    <w:link w:val="FooterChar"/>
    <w:uiPriority w:val="99"/>
    <w:unhideWhenUsed/>
    <w:rsid w:val="002952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Tiara Ayu</dc:creator>
  <cp:keywords/>
  <dc:description/>
  <cp:lastModifiedBy>Anita Tiara Ayu</cp:lastModifiedBy>
  <cp:revision>1</cp:revision>
  <cp:lastPrinted>2021-04-19T13:23:00Z</cp:lastPrinted>
  <dcterms:created xsi:type="dcterms:W3CDTF">2021-04-19T13:18:00Z</dcterms:created>
  <dcterms:modified xsi:type="dcterms:W3CDTF">2021-04-19T13:26:00Z</dcterms:modified>
</cp:coreProperties>
</file>