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64" w:rsidRDefault="00F56864" w:rsidP="00F56864">
      <w:pPr>
        <w:spacing w:line="360" w:lineRule="auto"/>
        <w:jc w:val="center"/>
        <w:rPr>
          <w:rFonts w:ascii="Times New Roman" w:hAnsi="Times New Roman"/>
          <w:b/>
          <w:sz w:val="24"/>
          <w:szCs w:val="24"/>
        </w:rPr>
      </w:pPr>
      <w:bookmarkStart w:id="0" w:name="_GoBack"/>
      <w:bookmarkEnd w:id="0"/>
      <w:r>
        <w:rPr>
          <w:rFonts w:ascii="Times New Roman" w:hAnsi="Times New Roman"/>
          <w:b/>
          <w:sz w:val="24"/>
          <w:szCs w:val="24"/>
        </w:rPr>
        <w:t>ABSTRAK</w:t>
      </w:r>
    </w:p>
    <w:p w:rsidR="00F56864" w:rsidRDefault="00F56864" w:rsidP="00F56864">
      <w:pPr>
        <w:spacing w:line="240" w:lineRule="auto"/>
        <w:jc w:val="both"/>
        <w:rPr>
          <w:rFonts w:ascii="Times New Roman" w:hAnsi="Times New Roman"/>
          <w:sz w:val="24"/>
          <w:szCs w:val="24"/>
        </w:rPr>
      </w:pPr>
      <w:r>
        <w:rPr>
          <w:rFonts w:ascii="Times New Roman" w:hAnsi="Times New Roman"/>
          <w:sz w:val="24"/>
          <w:szCs w:val="24"/>
        </w:rPr>
        <w:t>Silfiatus Tsakilah, 2021, Sistem Pembelajaran Daring di Fakultas Tarbiyah IAIN Madura, Skripsi, Program Studi Manajemen Pendidikan Islam, Fakultas Tarbiyh, IAIN Madura, Pembimbing Dr. H. Mohamaad Kosim, M.Ag</w:t>
      </w:r>
    </w:p>
    <w:p w:rsidR="00F56864" w:rsidRPr="00FA6C1E" w:rsidRDefault="00F56864" w:rsidP="00F56864">
      <w:pPr>
        <w:spacing w:line="360" w:lineRule="auto"/>
        <w:jc w:val="both"/>
        <w:rPr>
          <w:rFonts w:ascii="Times New Roman" w:hAnsi="Times New Roman"/>
          <w:sz w:val="24"/>
          <w:szCs w:val="24"/>
        </w:rPr>
      </w:pPr>
      <w:r>
        <w:rPr>
          <w:rFonts w:ascii="Times New Roman" w:hAnsi="Times New Roman"/>
          <w:b/>
          <w:sz w:val="24"/>
          <w:szCs w:val="24"/>
        </w:rPr>
        <w:t xml:space="preserve">Kata Kunci:  </w:t>
      </w:r>
      <w:r w:rsidRPr="00FA6C1E">
        <w:rPr>
          <w:rFonts w:ascii="Times New Roman" w:hAnsi="Times New Roman"/>
          <w:i/>
          <w:sz w:val="24"/>
          <w:szCs w:val="24"/>
        </w:rPr>
        <w:t>Sistem, Pembelajaran Daring</w:t>
      </w:r>
    </w:p>
    <w:p w:rsidR="00F56864" w:rsidRDefault="00F56864" w:rsidP="00F56864">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Pembelajaran secara daring merupakan cara baru dalam proses belajar mengajar yang memanfaaatkan perangkat elektronik terutama pada internet dalam penyampaian materi pembelajaran dan satu langkah maju dalam menggunakan teknologi jaringan dalam melaksanakan sistem pembelajaran daring di Fakultas Tarbiyah IAIN Madura. </w:t>
      </w:r>
    </w:p>
    <w:p w:rsidR="00F56864" w:rsidRDefault="00F56864" w:rsidP="00F56864">
      <w:pPr>
        <w:spacing w:after="0" w:line="240" w:lineRule="auto"/>
        <w:jc w:val="both"/>
        <w:rPr>
          <w:rFonts w:ascii="Times New Roman" w:hAnsi="Times New Roman"/>
          <w:sz w:val="24"/>
          <w:szCs w:val="24"/>
        </w:rPr>
      </w:pPr>
      <w:r>
        <w:rPr>
          <w:rFonts w:ascii="Times New Roman" w:hAnsi="Times New Roman"/>
          <w:sz w:val="24"/>
          <w:szCs w:val="24"/>
        </w:rPr>
        <w:tab/>
        <w:t>Penelitian ini menggunakan pendekatan kualitatif dengan jenis deskriptif, sumber data melalui Dosen dan Mahasiswa yang diperoleh melalui wawancara, observasi dan documentasi, sedangkan pengecekan keabsahan data dilakukan melalui perpanjangan keikutsertaan serta triangulasi sumber dan metode. Ada tiga pokok permasalahan yang menjadi kajian pokok dalam penelitian ini, yaitu: 1) Bagaimana pelaksanaan pembelajaran daring di Fakultas Tarbiyah IAIN Madura; 2) Apa saja hambatan yang dipelajari saat dalam pembelajaran daring   di Fakultas Tarbiyah IAIN Madura.</w:t>
      </w:r>
    </w:p>
    <w:p w:rsidR="00F56864" w:rsidRPr="002719F6" w:rsidRDefault="00F56864" w:rsidP="00F56864">
      <w:pPr>
        <w:spacing w:after="0" w:line="240" w:lineRule="auto"/>
        <w:jc w:val="both"/>
        <w:rPr>
          <w:rFonts w:ascii="Times New Roman" w:hAnsi="Times New Roman"/>
          <w:sz w:val="24"/>
          <w:szCs w:val="24"/>
        </w:rPr>
      </w:pPr>
      <w:r>
        <w:rPr>
          <w:rFonts w:ascii="Times New Roman" w:hAnsi="Times New Roman"/>
          <w:sz w:val="24"/>
          <w:szCs w:val="24"/>
        </w:rPr>
        <w:tab/>
        <w:t xml:space="preserve">Hasil penelitian ini menunjukkan bahwa  dalam pelaksanaan pembelajaran daring ini di IAIN Madura itu sendiri menggunakan </w:t>
      </w:r>
      <w:r>
        <w:rPr>
          <w:rFonts w:ascii="Times New Roman" w:hAnsi="Times New Roman"/>
          <w:i/>
          <w:sz w:val="24"/>
          <w:szCs w:val="24"/>
        </w:rPr>
        <w:t xml:space="preserve">E-learning </w:t>
      </w:r>
      <w:r>
        <w:rPr>
          <w:rFonts w:ascii="Times New Roman" w:hAnsi="Times New Roman"/>
          <w:sz w:val="24"/>
          <w:szCs w:val="24"/>
        </w:rPr>
        <w:t xml:space="preserve">IAIN Madura, namun karena </w:t>
      </w:r>
      <w:r>
        <w:rPr>
          <w:rFonts w:ascii="Times New Roman" w:hAnsi="Times New Roman"/>
          <w:i/>
          <w:sz w:val="24"/>
          <w:szCs w:val="24"/>
        </w:rPr>
        <w:t>E-learning</w:t>
      </w:r>
      <w:r>
        <w:rPr>
          <w:rFonts w:ascii="Times New Roman" w:hAnsi="Times New Roman"/>
          <w:sz w:val="24"/>
          <w:szCs w:val="24"/>
        </w:rPr>
        <w:t xml:space="preserve"> itu sendiri lemmot karena ribuan mahasiswa yang login ke </w:t>
      </w:r>
      <w:r>
        <w:rPr>
          <w:rFonts w:ascii="Times New Roman" w:hAnsi="Times New Roman"/>
          <w:i/>
          <w:sz w:val="24"/>
          <w:szCs w:val="24"/>
        </w:rPr>
        <w:t>E-learning</w:t>
      </w:r>
      <w:r>
        <w:rPr>
          <w:rFonts w:ascii="Times New Roman" w:hAnsi="Times New Roman"/>
          <w:sz w:val="24"/>
          <w:szCs w:val="24"/>
        </w:rPr>
        <w:t xml:space="preserve"> tersebut secara bersamaan diwaktu yang sama jadi Dosen itu menggunakan aplikasi pendukung yaitu WhatsApp Gruop dan sebagainya dengan catatan ada edaran dari Rektor bahwa boleh menggunakan aplikasi pendukung dengan alasan tidak boros kuota, jadi WhatsApp gruoplah yang menjadi solusi yang paling sederhana. Sedangkan dalam habatan saat dihadapi menjalani atau melaksanakan pembelajaran daring di Fakultas Tarbiyah IAIN Madura ini yang sering terjadi pada informan yaitu terhambat oleh jaringa yang tidak stabil dan kuota, namun yang sering terjadi yaitu tidak stabilnya jaringa.</w:t>
      </w:r>
    </w:p>
    <w:p w:rsidR="00F56864" w:rsidRDefault="00F56864" w:rsidP="00F56864">
      <w:pPr>
        <w:spacing w:line="360" w:lineRule="auto"/>
        <w:jc w:val="both"/>
        <w:rPr>
          <w:rFonts w:ascii="Times New Roman" w:hAnsi="Times New Roman"/>
          <w:sz w:val="24"/>
          <w:szCs w:val="24"/>
        </w:rPr>
      </w:pPr>
    </w:p>
    <w:p w:rsidR="00473354" w:rsidRPr="00F56864" w:rsidRDefault="00473354">
      <w:pPr>
        <w:rPr>
          <w:rFonts w:ascii="Times New Roman" w:hAnsi="Times New Roman"/>
          <w:sz w:val="24"/>
        </w:rPr>
      </w:pPr>
    </w:p>
    <w:sectPr w:rsidR="00473354" w:rsidRPr="00F56864" w:rsidSect="00F56864">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64"/>
    <w:rsid w:val="00473354"/>
    <w:rsid w:val="00F568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8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8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1664</Characters>
  <Application>Microsoft Office Word</Application>
  <DocSecurity>0</DocSecurity>
  <Lines>13</Lines>
  <Paragraphs>3</Paragraphs>
  <ScaleCrop>false</ScaleCrop>
  <Company>oprekin.com</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dc:creator>
  <cp:lastModifiedBy>Silvi</cp:lastModifiedBy>
  <cp:revision>1</cp:revision>
  <cp:lastPrinted>2021-06-11T02:32:00Z</cp:lastPrinted>
  <dcterms:created xsi:type="dcterms:W3CDTF">2021-06-11T02:31:00Z</dcterms:created>
  <dcterms:modified xsi:type="dcterms:W3CDTF">2021-06-11T02:33:00Z</dcterms:modified>
</cp:coreProperties>
</file>