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AD" w:rsidRPr="005E0A96" w:rsidRDefault="00121BAD" w:rsidP="00121BAD">
      <w:pPr>
        <w:pStyle w:val="Heading1"/>
        <w:spacing w:line="480" w:lineRule="auto"/>
        <w:jc w:val="center"/>
      </w:pPr>
      <w:bookmarkStart w:id="0" w:name="_Toc76583501"/>
      <w:r w:rsidRPr="00082777">
        <w:rPr>
          <w:rFonts w:ascii="Times New Roman" w:hAnsi="Times New Roman"/>
          <w:sz w:val="24"/>
          <w:szCs w:val="24"/>
        </w:rPr>
        <w:t>ABSTRAK</w:t>
      </w:r>
      <w:bookmarkEnd w:id="0"/>
    </w:p>
    <w:p w:rsidR="00121BAD" w:rsidRDefault="00121BAD" w:rsidP="00121BAD">
      <w:pPr>
        <w:spacing w:line="240" w:lineRule="auto"/>
        <w:jc w:val="center"/>
        <w:rPr>
          <w:rFonts w:cs="Times New Roman"/>
          <w:b/>
          <w:szCs w:val="24"/>
        </w:rPr>
      </w:pPr>
    </w:p>
    <w:p w:rsidR="00121BAD" w:rsidRPr="00AD3323" w:rsidRDefault="00121BAD" w:rsidP="00121BAD">
      <w:pPr>
        <w:spacing w:line="240" w:lineRule="auto"/>
        <w:jc w:val="both"/>
        <w:rPr>
          <w:rFonts w:cs="Times New Roman"/>
          <w:b/>
          <w:szCs w:val="24"/>
          <w:lang w:val="id-ID"/>
        </w:rPr>
      </w:pPr>
      <w:r w:rsidRPr="006A2020">
        <w:rPr>
          <w:rFonts w:cs="Times New Roman"/>
          <w:b/>
          <w:szCs w:val="24"/>
          <w:lang w:val="id-ID"/>
        </w:rPr>
        <w:t>Akhmad Tri Suwandoko</w:t>
      </w:r>
      <w:r>
        <w:rPr>
          <w:rFonts w:cs="Times New Roman"/>
          <w:szCs w:val="24"/>
          <w:lang w:val="id-ID"/>
        </w:rPr>
        <w:t>, 2021,</w:t>
      </w:r>
      <w:r>
        <w:rPr>
          <w:rFonts w:cs="Times New Roman"/>
          <w:szCs w:val="24"/>
        </w:rPr>
        <w:t xml:space="preserve"> </w:t>
      </w:r>
      <w:r w:rsidRPr="006A2020">
        <w:rPr>
          <w:rFonts w:eastAsia="Times New Roman" w:cs="Times New Roman"/>
          <w:szCs w:val="24"/>
          <w:lang w:val="id-ID"/>
        </w:rPr>
        <w:t>Pengaruh Rekrutmen dan Kompensasi Terhadap Kinerja Karyawan</w:t>
      </w:r>
      <w:r w:rsidRPr="006A2020">
        <w:rPr>
          <w:rFonts w:eastAsia="Times New Roman" w:cs="Times New Roman"/>
          <w:szCs w:val="24"/>
        </w:rPr>
        <w:t xml:space="preserve"> di BPRS Sarana Prima Mandiri</w:t>
      </w:r>
      <w:r w:rsidRPr="006A2020">
        <w:rPr>
          <w:rFonts w:eastAsia="Times New Roman" w:cs="Times New Roman"/>
          <w:szCs w:val="24"/>
          <w:lang w:val="id-ID"/>
        </w:rPr>
        <w:t xml:space="preserve"> (SPM) </w:t>
      </w:r>
      <w:r w:rsidRPr="006A2020">
        <w:rPr>
          <w:rFonts w:eastAsia="Times New Roman" w:cs="Times New Roman"/>
          <w:szCs w:val="24"/>
        </w:rPr>
        <w:t>Pamekasan</w:t>
      </w:r>
      <w:r>
        <w:rPr>
          <w:rFonts w:cs="Times New Roman"/>
          <w:szCs w:val="24"/>
        </w:rPr>
        <w:t xml:space="preserve">, </w:t>
      </w:r>
      <w:r w:rsidRPr="0011467D">
        <w:rPr>
          <w:rFonts w:cs="Times New Roman"/>
          <w:szCs w:val="24"/>
        </w:rPr>
        <w:t xml:space="preserve">Skripsi, </w:t>
      </w:r>
      <w:r>
        <w:rPr>
          <w:rFonts w:cs="Times New Roman"/>
          <w:szCs w:val="24"/>
        </w:rPr>
        <w:t>Program Studi Perbankan Syariah</w:t>
      </w:r>
      <w:r w:rsidRPr="0011467D">
        <w:rPr>
          <w:rFonts w:cs="Times New Roman"/>
          <w:szCs w:val="24"/>
        </w:rPr>
        <w:t xml:space="preserve">, Fakultas Ekonomi dan Bisnis Islam, IAIN Madura, Pembimbing : </w:t>
      </w:r>
      <w:r>
        <w:rPr>
          <w:rFonts w:cs="Times New Roman"/>
          <w:szCs w:val="24"/>
          <w:lang w:val="id-ID"/>
        </w:rPr>
        <w:t>Fahrurrozi, M.E.I</w:t>
      </w:r>
    </w:p>
    <w:p w:rsidR="00121BAD" w:rsidRPr="00AD3323" w:rsidRDefault="00121BAD" w:rsidP="00121BAD">
      <w:pPr>
        <w:spacing w:line="240" w:lineRule="auto"/>
        <w:jc w:val="both"/>
        <w:rPr>
          <w:rFonts w:cs="Times New Roman"/>
          <w:szCs w:val="24"/>
          <w:lang w:val="id-ID"/>
        </w:rPr>
      </w:pPr>
      <w:r w:rsidRPr="004A71C8">
        <w:rPr>
          <w:rFonts w:cs="Times New Roman"/>
          <w:b/>
          <w:szCs w:val="24"/>
        </w:rPr>
        <w:t>Kata Kunci</w:t>
      </w:r>
      <w:r>
        <w:rPr>
          <w:rFonts w:cs="Times New Roman"/>
          <w:szCs w:val="24"/>
        </w:rPr>
        <w:t xml:space="preserve"> :</w:t>
      </w:r>
      <w:r>
        <w:rPr>
          <w:rFonts w:cs="Times New Roman"/>
          <w:i/>
          <w:iCs/>
          <w:szCs w:val="24"/>
          <w:lang w:val="id-ID"/>
        </w:rPr>
        <w:t xml:space="preserve"> Rekrutmen, Kompensasi, Kinerja Karyawan</w:t>
      </w:r>
    </w:p>
    <w:p w:rsidR="00121BAD" w:rsidRPr="0048352E" w:rsidRDefault="00121BAD" w:rsidP="00121BAD">
      <w:pPr>
        <w:spacing w:after="0" w:line="240" w:lineRule="auto"/>
        <w:ind w:firstLine="720"/>
        <w:jc w:val="both"/>
        <w:rPr>
          <w:rFonts w:eastAsia="Times New Roman" w:cs="Times New Roman"/>
          <w:szCs w:val="24"/>
          <w:lang w:val="id-ID"/>
        </w:rPr>
      </w:pPr>
      <w:r>
        <w:rPr>
          <w:rFonts w:eastAsia="Times New Roman" w:cs="Times New Roman"/>
          <w:szCs w:val="24"/>
          <w:lang w:val="id-ID"/>
        </w:rPr>
        <w:t>Sumber daya manusia merupakan elemen yang sangat penting bagi suatu organisasi karena dapat membantu menjalankan semua kegiatan di dalam suatu organisasi. Sumber daya manusia memiliki fungsi yang sangat penting karena perannya tidak bisa digantikan dengan sumber daya lainnya. Suatu organisasi juga tidak akan berjalan dengan baik tanpa adanya sumber daya manusia. Begitu juga dengan BPRS Sarana Prima Mandiri (SPM) Pamekasan yang tidak akan bisa mencapai tujuannya tanpa adanya sumber daya manusia atau karyawan yang membantu dalam setiap kegiatan yang ada di BPRS Sarana Prima Mandiri (SPM) Pamekasan. Tujuan dari penelitian ini yaitu untuk mengetahui pengaruh rekrutmen dan kompensasi terhadap kinerja karyawan di BPRS Sarana Prima Mandiri (SPM) Pamekasan.</w:t>
      </w:r>
    </w:p>
    <w:p w:rsidR="00121BAD" w:rsidRPr="008B2565" w:rsidRDefault="00121BAD" w:rsidP="00121BAD">
      <w:pPr>
        <w:spacing w:after="0" w:line="240" w:lineRule="auto"/>
        <w:ind w:firstLine="720"/>
        <w:jc w:val="both"/>
        <w:rPr>
          <w:rFonts w:cs="Times New Roman"/>
          <w:szCs w:val="24"/>
          <w:lang w:val="id-ID"/>
        </w:rPr>
      </w:pPr>
      <w:r w:rsidRPr="00E057CB">
        <w:rPr>
          <w:rFonts w:eastAsia="Times New Roman" w:cs="Times New Roman"/>
          <w:szCs w:val="24"/>
        </w:rPr>
        <w:t>Penelitian ini menggunakan pendekatan kuantitatif.</w:t>
      </w:r>
      <w:r>
        <w:rPr>
          <w:rFonts w:eastAsia="Times New Roman" w:cs="Times New Roman"/>
          <w:szCs w:val="24"/>
          <w:lang w:val="en-US"/>
        </w:rPr>
        <w:t xml:space="preserve"> </w:t>
      </w:r>
      <w:r>
        <w:rPr>
          <w:rFonts w:asciiTheme="majorBidi" w:hAnsiTheme="majorBidi" w:cstheme="majorBidi"/>
          <w:szCs w:val="24"/>
          <w:lang w:val="id-ID"/>
        </w:rPr>
        <w:t xml:space="preserve">Populasi dalam penelitian ini adalah seluruh karyawan </w:t>
      </w:r>
      <w:r>
        <w:rPr>
          <w:rFonts w:eastAsia="Times New Roman" w:cs="Times New Roman"/>
          <w:szCs w:val="24"/>
          <w:lang w:val="id-ID"/>
        </w:rPr>
        <w:t xml:space="preserve">BPRS Sarana Prima Mandiri (SPM) Pamekasanyang berjumlah 63 responden dan teknik pengambilan sampel dalam penelitian ini adalah dengan menggunakan teknik </w:t>
      </w:r>
      <w:r>
        <w:rPr>
          <w:rFonts w:eastAsia="Times New Roman" w:cs="Times New Roman"/>
          <w:i/>
          <w:szCs w:val="24"/>
          <w:lang w:val="id-ID"/>
        </w:rPr>
        <w:t>sampling jenuh</w:t>
      </w:r>
      <w:r>
        <w:rPr>
          <w:rFonts w:eastAsia="Times New Roman" w:cs="Times New Roman"/>
          <w:szCs w:val="24"/>
          <w:lang w:val="id-ID"/>
        </w:rPr>
        <w:t>. Instrumen penelitian menggunakan kuesioner yang disebarkan pada karyawan di BPRS Sarana Prima Mandiri (SPM) Pamekasan. Data yang diperoleh dianalisis menggunakan metode regresi linear berganda.</w:t>
      </w:r>
    </w:p>
    <w:p w:rsidR="00121BAD" w:rsidRDefault="00121BAD" w:rsidP="00121BAD">
      <w:pPr>
        <w:spacing w:line="240" w:lineRule="auto"/>
        <w:ind w:firstLine="720"/>
        <w:jc w:val="both"/>
        <w:rPr>
          <w:rFonts w:cs="Times New Roman"/>
          <w:szCs w:val="24"/>
        </w:rPr>
      </w:pPr>
      <w:r>
        <w:rPr>
          <w:rFonts w:asciiTheme="majorBidi" w:hAnsiTheme="majorBidi" w:cstheme="majorBidi"/>
          <w:szCs w:val="24"/>
        </w:rPr>
        <w:t xml:space="preserve">Berdasarkan hasil penelitian menunjukkan bahwa variabel </w:t>
      </w:r>
      <w:r>
        <w:rPr>
          <w:rFonts w:asciiTheme="majorBidi" w:hAnsiTheme="majorBidi" w:cstheme="majorBidi"/>
          <w:szCs w:val="24"/>
          <w:lang w:val="id-ID"/>
        </w:rPr>
        <w:t>rekrutmen</w:t>
      </w:r>
      <w:r>
        <w:rPr>
          <w:rFonts w:asciiTheme="majorBidi" w:hAnsiTheme="majorBidi" w:cstheme="majorBidi"/>
          <w:szCs w:val="24"/>
        </w:rPr>
        <w:t xml:space="preserve"> (X1) memiliki pengaruh positif dan signifikan terhadap kinerja karyawan (Y) dengan nilai t</w:t>
      </w:r>
      <w:r>
        <w:rPr>
          <w:rFonts w:asciiTheme="majorBidi" w:hAnsiTheme="majorBidi" w:cstheme="majorBidi"/>
          <w:szCs w:val="24"/>
          <w:vertAlign w:val="subscript"/>
        </w:rPr>
        <w:t>hitung</w:t>
      </w:r>
      <w:r>
        <w:rPr>
          <w:rFonts w:asciiTheme="majorBidi" w:hAnsiTheme="majorBidi" w:cstheme="majorBidi"/>
          <w:szCs w:val="24"/>
          <w:vertAlign w:val="subscript"/>
          <w:lang w:val="id-ID"/>
        </w:rPr>
        <w:t xml:space="preserve"> </w:t>
      </w:r>
      <w:r>
        <w:rPr>
          <w:rFonts w:asciiTheme="majorBidi" w:hAnsiTheme="majorBidi" w:cstheme="majorBidi"/>
          <w:szCs w:val="24"/>
        </w:rPr>
        <w:t>3,576 &gt; nilai t</w:t>
      </w:r>
      <w:r>
        <w:rPr>
          <w:rFonts w:asciiTheme="majorBidi" w:hAnsiTheme="majorBidi" w:cstheme="majorBidi"/>
          <w:szCs w:val="24"/>
          <w:vertAlign w:val="subscript"/>
        </w:rPr>
        <w:t>tabel</w:t>
      </w:r>
      <w:r>
        <w:rPr>
          <w:rFonts w:asciiTheme="majorBidi" w:hAnsiTheme="majorBidi" w:cstheme="majorBidi"/>
          <w:szCs w:val="24"/>
          <w:vertAlign w:val="subscript"/>
          <w:lang w:val="id-ID"/>
        </w:rPr>
        <w:t xml:space="preserve"> </w:t>
      </w:r>
      <w:r>
        <w:rPr>
          <w:rFonts w:asciiTheme="majorBidi" w:hAnsiTheme="majorBidi" w:cstheme="majorBidi"/>
          <w:szCs w:val="24"/>
          <w:lang w:val="id-ID"/>
        </w:rPr>
        <w:t>1,999</w:t>
      </w:r>
      <w:r>
        <w:rPr>
          <w:rFonts w:asciiTheme="majorBidi" w:hAnsiTheme="majorBidi" w:cstheme="majorBidi"/>
          <w:szCs w:val="24"/>
        </w:rPr>
        <w:t>, dan taraf signifikansi sebesar 0,001 &lt;</w:t>
      </w:r>
      <w:r>
        <w:rPr>
          <w:rFonts w:asciiTheme="majorBidi" w:hAnsiTheme="majorBidi" w:cstheme="majorBidi"/>
          <w:szCs w:val="24"/>
          <w:lang w:val="id-ID"/>
        </w:rPr>
        <w:t xml:space="preserve"> </w:t>
      </w:r>
      <w:r>
        <w:rPr>
          <w:rFonts w:asciiTheme="majorBidi" w:hAnsiTheme="majorBidi" w:cstheme="majorBidi"/>
          <w:szCs w:val="24"/>
        </w:rPr>
        <w:t xml:space="preserve">0,05. Variabel </w:t>
      </w:r>
      <w:r>
        <w:rPr>
          <w:rFonts w:asciiTheme="majorBidi" w:hAnsiTheme="majorBidi" w:cstheme="majorBidi"/>
          <w:szCs w:val="24"/>
          <w:lang w:val="id-ID"/>
        </w:rPr>
        <w:t>kompensasi</w:t>
      </w:r>
      <w:r>
        <w:rPr>
          <w:rFonts w:asciiTheme="majorBidi" w:hAnsiTheme="majorBidi" w:cstheme="majorBidi"/>
          <w:szCs w:val="24"/>
        </w:rPr>
        <w:t xml:space="preserve"> (X2) memiliki pengaruh positif dan signifikan terhadap kinerja karyawan (Y) dengan nilai t</w:t>
      </w:r>
      <w:r>
        <w:rPr>
          <w:rFonts w:asciiTheme="majorBidi" w:hAnsiTheme="majorBidi" w:cstheme="majorBidi"/>
          <w:szCs w:val="24"/>
          <w:vertAlign w:val="subscript"/>
        </w:rPr>
        <w:t>hitung</w:t>
      </w:r>
      <w:r>
        <w:rPr>
          <w:rFonts w:asciiTheme="majorBidi" w:hAnsiTheme="majorBidi" w:cstheme="majorBidi"/>
          <w:szCs w:val="24"/>
          <w:vertAlign w:val="subscript"/>
          <w:lang w:val="id-ID"/>
        </w:rPr>
        <w:t xml:space="preserve"> </w:t>
      </w:r>
      <w:r>
        <w:rPr>
          <w:rFonts w:asciiTheme="majorBidi" w:hAnsiTheme="majorBidi" w:cstheme="majorBidi"/>
          <w:szCs w:val="24"/>
          <w:lang w:val="id-ID"/>
        </w:rPr>
        <w:t>4,117</w:t>
      </w:r>
      <w:r>
        <w:rPr>
          <w:rFonts w:asciiTheme="majorBidi" w:hAnsiTheme="majorBidi" w:cstheme="majorBidi"/>
          <w:szCs w:val="24"/>
        </w:rPr>
        <w:t xml:space="preserve"> &gt; nilai t</w:t>
      </w:r>
      <w:r>
        <w:rPr>
          <w:rFonts w:asciiTheme="majorBidi" w:hAnsiTheme="majorBidi" w:cstheme="majorBidi"/>
          <w:szCs w:val="24"/>
          <w:vertAlign w:val="subscript"/>
        </w:rPr>
        <w:t>tabel</w:t>
      </w:r>
      <w:r>
        <w:rPr>
          <w:rFonts w:asciiTheme="majorBidi" w:hAnsiTheme="majorBidi" w:cstheme="majorBidi"/>
          <w:szCs w:val="24"/>
          <w:vertAlign w:val="subscript"/>
          <w:lang w:val="id-ID"/>
        </w:rPr>
        <w:t xml:space="preserve"> </w:t>
      </w:r>
      <w:r>
        <w:rPr>
          <w:rFonts w:asciiTheme="majorBidi" w:hAnsiTheme="majorBidi" w:cstheme="majorBidi"/>
          <w:szCs w:val="24"/>
          <w:lang w:val="id-ID"/>
        </w:rPr>
        <w:t>1,999</w:t>
      </w:r>
      <w:r>
        <w:rPr>
          <w:rFonts w:asciiTheme="majorBidi" w:hAnsiTheme="majorBidi" w:cstheme="majorBidi"/>
          <w:szCs w:val="24"/>
        </w:rPr>
        <w:t>, dan taraf signifikansi sebesar 0,000 &lt;</w:t>
      </w:r>
      <w:r>
        <w:rPr>
          <w:rFonts w:asciiTheme="majorBidi" w:hAnsiTheme="majorBidi" w:cstheme="majorBidi"/>
          <w:szCs w:val="24"/>
          <w:lang w:val="id-ID"/>
        </w:rPr>
        <w:t xml:space="preserve"> </w:t>
      </w:r>
      <w:r>
        <w:rPr>
          <w:rFonts w:asciiTheme="majorBidi" w:hAnsiTheme="majorBidi" w:cstheme="majorBidi"/>
          <w:szCs w:val="24"/>
        </w:rPr>
        <w:t xml:space="preserve">0,05. </w:t>
      </w:r>
      <w:r w:rsidRPr="00FD5C53">
        <w:rPr>
          <w:rFonts w:asciiTheme="majorBidi" w:hAnsiTheme="majorBidi" w:cstheme="majorBidi"/>
          <w:szCs w:val="24"/>
          <w:lang w:val="id-ID"/>
        </w:rPr>
        <w:t>Hasil uji signifikasi secara simultan (uji F) diperoleh F</w:t>
      </w:r>
      <w:r w:rsidRPr="00FD5C53">
        <w:rPr>
          <w:rFonts w:asciiTheme="majorBidi" w:hAnsiTheme="majorBidi" w:cstheme="majorBidi"/>
          <w:szCs w:val="24"/>
          <w:vertAlign w:val="subscript"/>
          <w:lang w:val="id-ID"/>
        </w:rPr>
        <w:t xml:space="preserve">hitung </w:t>
      </w:r>
      <w:r>
        <w:rPr>
          <w:rFonts w:asciiTheme="majorBidi" w:hAnsiTheme="majorBidi" w:cstheme="majorBidi"/>
          <w:szCs w:val="24"/>
          <w:lang w:val="id-ID"/>
        </w:rPr>
        <w:t>40,338</w:t>
      </w:r>
      <w:r w:rsidRPr="00FD5C53">
        <w:rPr>
          <w:rFonts w:asciiTheme="majorBidi" w:hAnsiTheme="majorBidi" w:cstheme="majorBidi"/>
          <w:szCs w:val="24"/>
          <w:lang w:val="id-ID"/>
        </w:rPr>
        <w:t xml:space="preserve"> &gt; F</w:t>
      </w:r>
      <w:r w:rsidRPr="00FD5C53">
        <w:rPr>
          <w:rFonts w:asciiTheme="majorBidi" w:hAnsiTheme="majorBidi" w:cstheme="majorBidi"/>
          <w:szCs w:val="24"/>
          <w:vertAlign w:val="subscript"/>
          <w:lang w:val="id-ID"/>
        </w:rPr>
        <w:t>tabel</w:t>
      </w:r>
      <w:r w:rsidRPr="00FD5C53">
        <w:rPr>
          <w:rFonts w:asciiTheme="majorBidi" w:hAnsiTheme="majorBidi" w:cstheme="majorBidi"/>
          <w:szCs w:val="24"/>
          <w:lang w:val="id-ID"/>
        </w:rPr>
        <w:softHyphen/>
        <w:t xml:space="preserve"> </w:t>
      </w:r>
      <w:r>
        <w:rPr>
          <w:rFonts w:asciiTheme="majorBidi" w:hAnsiTheme="majorBidi" w:cstheme="majorBidi"/>
          <w:szCs w:val="24"/>
          <w:lang w:val="id-ID"/>
        </w:rPr>
        <w:t>3,150</w:t>
      </w:r>
      <w:r w:rsidRPr="00FD5C53">
        <w:rPr>
          <w:rFonts w:asciiTheme="majorBidi" w:hAnsiTheme="majorBidi" w:cstheme="majorBidi"/>
          <w:szCs w:val="24"/>
          <w:lang w:val="id-ID"/>
        </w:rPr>
        <w:t xml:space="preserve"> dengan taraf signifikan 0,000 &lt; 0,</w:t>
      </w:r>
      <w:r>
        <w:rPr>
          <w:rFonts w:asciiTheme="majorBidi" w:hAnsiTheme="majorBidi" w:cstheme="majorBidi"/>
          <w:szCs w:val="24"/>
          <w:lang w:val="en-US"/>
        </w:rPr>
        <w:t>05</w:t>
      </w:r>
      <w:r w:rsidRPr="00FD5C53">
        <w:rPr>
          <w:rFonts w:asciiTheme="majorBidi" w:hAnsiTheme="majorBidi" w:cstheme="majorBidi"/>
          <w:szCs w:val="24"/>
          <w:lang w:val="id-ID"/>
        </w:rPr>
        <w:t xml:space="preserve"> menunjukkan bahwa variabel </w:t>
      </w:r>
      <w:r>
        <w:rPr>
          <w:rFonts w:asciiTheme="majorBidi" w:hAnsiTheme="majorBidi" w:cstheme="majorBidi"/>
          <w:szCs w:val="24"/>
          <w:lang w:val="id-ID"/>
        </w:rPr>
        <w:t>rekrutmen</w:t>
      </w:r>
      <w:r w:rsidRPr="00FD5C53">
        <w:rPr>
          <w:rFonts w:asciiTheme="majorBidi" w:hAnsiTheme="majorBidi" w:cstheme="majorBidi"/>
          <w:i/>
          <w:iCs/>
          <w:szCs w:val="24"/>
          <w:lang w:val="id-ID"/>
        </w:rPr>
        <w:t xml:space="preserve"> </w:t>
      </w:r>
      <w:r w:rsidRPr="00FD5C53">
        <w:rPr>
          <w:rFonts w:asciiTheme="majorBidi" w:hAnsiTheme="majorBidi" w:cstheme="majorBidi"/>
          <w:szCs w:val="24"/>
          <w:lang w:val="id-ID"/>
        </w:rPr>
        <w:t>(X</w:t>
      </w:r>
      <w:r w:rsidRPr="00FD5C53">
        <w:rPr>
          <w:rFonts w:asciiTheme="majorBidi" w:hAnsiTheme="majorBidi" w:cstheme="majorBidi"/>
          <w:szCs w:val="24"/>
          <w:vertAlign w:val="subscript"/>
          <w:lang w:val="en-US"/>
        </w:rPr>
        <w:t>1</w:t>
      </w:r>
      <w:r w:rsidRPr="00FD5C53">
        <w:rPr>
          <w:rFonts w:asciiTheme="majorBidi" w:hAnsiTheme="majorBidi" w:cstheme="majorBidi"/>
          <w:szCs w:val="24"/>
          <w:lang w:val="id-ID"/>
        </w:rPr>
        <w:t>)</w:t>
      </w:r>
      <w:r w:rsidRPr="00FD5C53">
        <w:rPr>
          <w:rFonts w:asciiTheme="majorBidi" w:hAnsiTheme="majorBidi" w:cstheme="majorBidi"/>
          <w:i/>
          <w:iCs/>
          <w:szCs w:val="24"/>
          <w:lang w:val="id-ID"/>
        </w:rPr>
        <w:t xml:space="preserve"> </w:t>
      </w:r>
      <w:r w:rsidRPr="00FD5C53">
        <w:rPr>
          <w:rFonts w:asciiTheme="majorBidi" w:hAnsiTheme="majorBidi" w:cstheme="majorBidi"/>
          <w:szCs w:val="24"/>
          <w:lang w:val="id-ID"/>
        </w:rPr>
        <w:t xml:space="preserve">dan </w:t>
      </w:r>
      <w:r>
        <w:rPr>
          <w:rFonts w:asciiTheme="majorBidi" w:hAnsiTheme="majorBidi" w:cstheme="majorBidi"/>
          <w:szCs w:val="24"/>
          <w:lang w:val="id-ID"/>
        </w:rPr>
        <w:t>kompensasi</w:t>
      </w:r>
      <w:r w:rsidRPr="00FD5C53">
        <w:rPr>
          <w:rFonts w:asciiTheme="majorBidi" w:hAnsiTheme="majorBidi" w:cstheme="majorBidi"/>
          <w:szCs w:val="24"/>
          <w:lang w:val="id-ID"/>
        </w:rPr>
        <w:t xml:space="preserve"> (X</w:t>
      </w:r>
      <w:r w:rsidRPr="00FD5C53">
        <w:rPr>
          <w:rFonts w:asciiTheme="majorBidi" w:hAnsiTheme="majorBidi" w:cstheme="majorBidi"/>
          <w:szCs w:val="24"/>
          <w:vertAlign w:val="subscript"/>
          <w:lang w:val="en-US"/>
        </w:rPr>
        <w:t>2</w:t>
      </w:r>
      <w:r w:rsidRPr="00FD5C53">
        <w:rPr>
          <w:rFonts w:asciiTheme="majorBidi" w:hAnsiTheme="majorBidi" w:cstheme="majorBidi"/>
          <w:szCs w:val="24"/>
          <w:lang w:val="id-ID"/>
        </w:rPr>
        <w:t>) mempunyai pengaruh secara simulta</w:t>
      </w:r>
      <w:r w:rsidRPr="00FD5C53">
        <w:rPr>
          <w:rFonts w:asciiTheme="majorBidi" w:hAnsiTheme="majorBidi" w:cstheme="majorBidi"/>
          <w:szCs w:val="24"/>
          <w:lang w:val="en-US"/>
        </w:rPr>
        <w:t xml:space="preserve">n terhadap </w:t>
      </w:r>
      <w:r>
        <w:rPr>
          <w:rFonts w:asciiTheme="majorBidi" w:hAnsiTheme="majorBidi" w:cstheme="majorBidi"/>
          <w:szCs w:val="24"/>
          <w:lang w:val="id-ID"/>
        </w:rPr>
        <w:t>kinerja</w:t>
      </w:r>
      <w:r>
        <w:rPr>
          <w:rFonts w:asciiTheme="majorBidi" w:hAnsiTheme="majorBidi" w:cstheme="majorBidi"/>
          <w:szCs w:val="24"/>
          <w:lang w:val="en-US"/>
        </w:rPr>
        <w:t xml:space="preserve"> karyawan</w:t>
      </w:r>
      <w:r w:rsidRPr="00FD5C53">
        <w:rPr>
          <w:rFonts w:asciiTheme="majorBidi" w:hAnsiTheme="majorBidi" w:cstheme="majorBidi"/>
          <w:szCs w:val="24"/>
          <w:lang w:val="en-US"/>
        </w:rPr>
        <w:t xml:space="preserve"> di</w:t>
      </w:r>
      <w:r w:rsidRPr="00FD5C53">
        <w:rPr>
          <w:rFonts w:asciiTheme="majorBidi" w:hAnsiTheme="majorBidi" w:cstheme="majorBidi"/>
          <w:szCs w:val="24"/>
          <w:lang w:val="id-ID"/>
        </w:rPr>
        <w:t xml:space="preserve"> BPRS Sarana Prima Mandiri (SPM) Pamekasan. </w:t>
      </w:r>
      <w:r>
        <w:rPr>
          <w:rFonts w:asciiTheme="majorBidi" w:hAnsiTheme="majorBidi" w:cstheme="majorBidi"/>
          <w:szCs w:val="24"/>
          <w:lang w:val="id-ID"/>
        </w:rPr>
        <w:t>rekrutmen</w:t>
      </w:r>
      <w:r w:rsidRPr="00346BB5">
        <w:rPr>
          <w:rFonts w:asciiTheme="majorBidi" w:hAnsiTheme="majorBidi" w:cstheme="majorBidi"/>
          <w:iCs/>
          <w:szCs w:val="24"/>
          <w:lang w:val="id-ID"/>
        </w:rPr>
        <w:t xml:space="preserve"> </w:t>
      </w:r>
      <w:r w:rsidRPr="00346BB5">
        <w:rPr>
          <w:rFonts w:asciiTheme="majorBidi" w:hAnsiTheme="majorBidi" w:cstheme="majorBidi"/>
          <w:szCs w:val="24"/>
          <w:lang w:val="id-ID"/>
        </w:rPr>
        <w:t>dan</w:t>
      </w:r>
      <w:r w:rsidRPr="00FD5C53">
        <w:rPr>
          <w:rFonts w:asciiTheme="majorBidi" w:hAnsiTheme="majorBidi" w:cstheme="majorBidi"/>
          <w:szCs w:val="24"/>
          <w:lang w:val="id-ID"/>
        </w:rPr>
        <w:t xml:space="preserve"> </w:t>
      </w:r>
      <w:r>
        <w:rPr>
          <w:rFonts w:asciiTheme="majorBidi" w:hAnsiTheme="majorBidi" w:cstheme="majorBidi"/>
          <w:szCs w:val="24"/>
          <w:lang w:val="id-ID"/>
        </w:rPr>
        <w:t>kompensasi</w:t>
      </w:r>
      <w:r w:rsidRPr="00FD5C53">
        <w:rPr>
          <w:rFonts w:asciiTheme="majorBidi" w:hAnsiTheme="majorBidi" w:cstheme="majorBidi"/>
          <w:b/>
          <w:bCs/>
          <w:szCs w:val="24"/>
          <w:lang w:val="id-ID"/>
        </w:rPr>
        <w:t xml:space="preserve"> </w:t>
      </w:r>
      <w:r w:rsidRPr="00FD5C53">
        <w:rPr>
          <w:rFonts w:asciiTheme="majorBidi" w:hAnsiTheme="majorBidi" w:cstheme="majorBidi"/>
          <w:szCs w:val="24"/>
          <w:lang w:val="id-ID"/>
        </w:rPr>
        <w:t xml:space="preserve">berpengaruh terhadap </w:t>
      </w:r>
      <w:r>
        <w:rPr>
          <w:rFonts w:asciiTheme="majorBidi" w:hAnsiTheme="majorBidi" w:cstheme="majorBidi"/>
          <w:szCs w:val="24"/>
          <w:lang w:val="id-ID"/>
        </w:rPr>
        <w:t>kinerja karyawan</w:t>
      </w:r>
      <w:r w:rsidRPr="00FD5C53">
        <w:rPr>
          <w:rFonts w:asciiTheme="majorBidi" w:hAnsiTheme="majorBidi" w:cstheme="majorBidi"/>
          <w:szCs w:val="24"/>
          <w:lang w:val="en-US"/>
        </w:rPr>
        <w:t xml:space="preserve"> di</w:t>
      </w:r>
      <w:r w:rsidRPr="00FD5C53">
        <w:rPr>
          <w:rFonts w:asciiTheme="majorBidi" w:hAnsiTheme="majorBidi" w:cstheme="majorBidi"/>
          <w:szCs w:val="24"/>
          <w:lang w:val="id-ID"/>
        </w:rPr>
        <w:t xml:space="preserve"> BPRS Sarana Prima Mandiri (SPM) Pamekasan</w:t>
      </w:r>
      <w:r w:rsidRPr="00FD5C53">
        <w:rPr>
          <w:rFonts w:asciiTheme="majorBidi" w:hAnsiTheme="majorBidi" w:cstheme="majorBidi"/>
          <w:b/>
          <w:bCs/>
          <w:szCs w:val="24"/>
          <w:lang w:val="id-ID"/>
        </w:rPr>
        <w:t xml:space="preserve"> </w:t>
      </w:r>
      <w:r w:rsidRPr="00FD5C53">
        <w:rPr>
          <w:rFonts w:asciiTheme="majorBidi" w:hAnsiTheme="majorBidi" w:cstheme="majorBidi"/>
          <w:szCs w:val="24"/>
          <w:lang w:val="id-ID"/>
        </w:rPr>
        <w:t xml:space="preserve">sebesar </w:t>
      </w:r>
      <w:r>
        <w:rPr>
          <w:rFonts w:asciiTheme="majorBidi" w:hAnsiTheme="majorBidi" w:cstheme="majorBidi"/>
          <w:szCs w:val="24"/>
          <w:lang w:val="en-US"/>
        </w:rPr>
        <w:t>57,3</w:t>
      </w:r>
      <w:r w:rsidRPr="00FD5C53">
        <w:rPr>
          <w:rFonts w:asciiTheme="majorBidi" w:hAnsiTheme="majorBidi" w:cstheme="majorBidi"/>
          <w:szCs w:val="24"/>
          <w:lang w:val="id-ID"/>
        </w:rPr>
        <w:t>% (</w:t>
      </w:r>
      <w:r>
        <w:rPr>
          <w:rFonts w:asciiTheme="majorBidi" w:hAnsiTheme="majorBidi" w:cstheme="majorBidi"/>
          <w:szCs w:val="24"/>
          <w:lang w:val="en-US"/>
        </w:rPr>
        <w:t>42,7</w:t>
      </w:r>
      <w:r w:rsidRPr="00FD5C53">
        <w:rPr>
          <w:rFonts w:asciiTheme="majorBidi" w:hAnsiTheme="majorBidi" w:cstheme="majorBidi"/>
          <w:szCs w:val="24"/>
          <w:lang w:val="id-ID"/>
        </w:rPr>
        <w:t>% sisanya dipengaruhi yang lain).</w:t>
      </w:r>
    </w:p>
    <w:p w:rsidR="00F044A5" w:rsidRPr="00121BAD" w:rsidRDefault="00F044A5" w:rsidP="00121BAD">
      <w:bookmarkStart w:id="1" w:name="_GoBack"/>
      <w:bookmarkEnd w:id="1"/>
    </w:p>
    <w:sectPr w:rsidR="00F044A5" w:rsidRPr="00121BAD" w:rsidSect="00121BAD">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AD"/>
    <w:rsid w:val="00121BAD"/>
    <w:rsid w:val="00F044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4179C-92B1-444E-9E4A-BEA4D532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AD"/>
    <w:pPr>
      <w:spacing w:after="200" w:line="276" w:lineRule="auto"/>
    </w:pPr>
    <w:rPr>
      <w:rFonts w:ascii="Times New Roman" w:hAnsi="Times New Roman"/>
      <w:sz w:val="24"/>
      <w:lang w:val="en-ID"/>
    </w:rPr>
  </w:style>
  <w:style w:type="paragraph" w:styleId="Heading1">
    <w:name w:val="heading 1"/>
    <w:basedOn w:val="Normal"/>
    <w:next w:val="Normal"/>
    <w:link w:val="Heading1Char"/>
    <w:uiPriority w:val="9"/>
    <w:qFormat/>
    <w:rsid w:val="00121BAD"/>
    <w:pPr>
      <w:keepNext/>
      <w:spacing w:before="240" w:after="60" w:line="259"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BAD"/>
    <w:rPr>
      <w:rFonts w:ascii="Cambria" w:eastAsia="Times New Roman" w:hAnsi="Cambria" w:cs="Times New Roman"/>
      <w:b/>
      <w:bCs/>
      <w:kern w:val="32"/>
      <w:sz w:val="32"/>
      <w:szCs w:val="3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Ferdian Danang S</dc:creator>
  <cp:keywords/>
  <dc:description/>
  <cp:lastModifiedBy>Ferdian Danang S</cp:lastModifiedBy>
  <cp:revision>1</cp:revision>
  <dcterms:created xsi:type="dcterms:W3CDTF">2021-10-07T08:59:00Z</dcterms:created>
  <dcterms:modified xsi:type="dcterms:W3CDTF">2021-10-07T08:59:00Z</dcterms:modified>
</cp:coreProperties>
</file>