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6E" w:rsidRDefault="0027106E" w:rsidP="0027106E">
      <w:pPr>
        <w:pStyle w:val="Heading1"/>
        <w:jc w:val="center"/>
        <w:rPr>
          <w:rFonts w:asciiTheme="majorBidi" w:hAnsiTheme="majorBidi"/>
          <w:b/>
          <w:bCs/>
          <w:color w:val="auto"/>
          <w:sz w:val="24"/>
          <w:szCs w:val="24"/>
        </w:rPr>
      </w:pPr>
      <w:bookmarkStart w:id="0" w:name="_Toc92619142"/>
      <w:r w:rsidRPr="00574653">
        <w:rPr>
          <w:rFonts w:asciiTheme="majorBidi" w:hAnsiTheme="majorBidi"/>
          <w:b/>
          <w:bCs/>
          <w:color w:val="auto"/>
          <w:sz w:val="24"/>
          <w:szCs w:val="24"/>
        </w:rPr>
        <w:t>ABSTRAK</w:t>
      </w:r>
      <w:bookmarkEnd w:id="0"/>
    </w:p>
    <w:p w:rsidR="0027106E" w:rsidRPr="009806D2" w:rsidRDefault="0027106E" w:rsidP="0027106E"/>
    <w:p w:rsidR="0027106E" w:rsidRDefault="0027106E" w:rsidP="0027106E">
      <w:pPr>
        <w:spacing w:line="240" w:lineRule="auto"/>
        <w:jc w:val="both"/>
        <w:rPr>
          <w:rFonts w:asciiTheme="majorBidi" w:hAnsiTheme="majorBidi" w:cstheme="majorBidi"/>
          <w:sz w:val="24"/>
          <w:szCs w:val="24"/>
        </w:rPr>
      </w:pPr>
      <w:r w:rsidRPr="00E50696">
        <w:rPr>
          <w:rFonts w:asciiTheme="majorBidi" w:hAnsiTheme="majorBidi" w:cstheme="majorBidi"/>
          <w:sz w:val="24"/>
          <w:szCs w:val="24"/>
        </w:rPr>
        <w:t>Andika Nurcholis Habibullah</w:t>
      </w:r>
      <w:r>
        <w:rPr>
          <w:rFonts w:asciiTheme="majorBidi" w:hAnsiTheme="majorBidi" w:cstheme="majorBidi"/>
          <w:sz w:val="24"/>
          <w:szCs w:val="24"/>
        </w:rPr>
        <w:t xml:space="preserve">, 2021. </w:t>
      </w:r>
      <w:r w:rsidRPr="003D614D">
        <w:rPr>
          <w:rFonts w:asciiTheme="majorBidi" w:hAnsiTheme="majorBidi" w:cstheme="majorBidi"/>
          <w:b/>
          <w:bCs/>
          <w:i/>
          <w:iCs/>
          <w:sz w:val="24"/>
          <w:szCs w:val="24"/>
        </w:rPr>
        <w:t>Problematika Akad Murabahah di BUMDes Delta Mulia Desa Panempan Kecamatan Pamekasan Kabupaten Pamekasan</w:t>
      </w:r>
      <w:r w:rsidRPr="003D614D">
        <w:rPr>
          <w:rFonts w:asciiTheme="majorBidi" w:hAnsiTheme="majorBidi" w:cstheme="majorBidi"/>
          <w:b/>
          <w:bCs/>
          <w:sz w:val="24"/>
          <w:szCs w:val="24"/>
        </w:rPr>
        <w:t>.</w:t>
      </w:r>
      <w:r>
        <w:rPr>
          <w:rFonts w:asciiTheme="majorBidi" w:hAnsiTheme="majorBidi" w:cstheme="majorBidi"/>
          <w:sz w:val="24"/>
          <w:szCs w:val="24"/>
        </w:rPr>
        <w:t xml:space="preserve"> Skripsi, program studi Hukum Ekonomi Syari’ah, Fakultas Syari’ah, Institut Agama Islam Negeri Madura, Pembimbing: AH. Kusairi, S.H.I, M.H.I.</w:t>
      </w:r>
    </w:p>
    <w:p w:rsidR="0027106E" w:rsidRDefault="0027106E" w:rsidP="0027106E">
      <w:pPr>
        <w:spacing w:line="240" w:lineRule="auto"/>
        <w:jc w:val="both"/>
        <w:rPr>
          <w:rFonts w:asciiTheme="majorBidi" w:hAnsiTheme="majorBidi" w:cstheme="majorBidi"/>
          <w:b/>
          <w:bCs/>
          <w:i/>
          <w:iCs/>
          <w:sz w:val="24"/>
          <w:szCs w:val="24"/>
        </w:rPr>
      </w:pPr>
      <w:r w:rsidRPr="003D614D">
        <w:rPr>
          <w:rFonts w:asciiTheme="majorBidi" w:hAnsiTheme="majorBidi" w:cstheme="majorBidi"/>
          <w:b/>
          <w:bCs/>
          <w:sz w:val="24"/>
          <w:szCs w:val="24"/>
        </w:rPr>
        <w:t>Kata Kunci:</w:t>
      </w:r>
      <w:r>
        <w:rPr>
          <w:rFonts w:asciiTheme="majorBidi" w:hAnsiTheme="majorBidi" w:cstheme="majorBidi"/>
          <w:sz w:val="24"/>
          <w:szCs w:val="24"/>
        </w:rPr>
        <w:t xml:space="preserve"> Akad;</w:t>
      </w:r>
      <w:r w:rsidRPr="003D614D">
        <w:rPr>
          <w:rFonts w:asciiTheme="majorBidi" w:hAnsiTheme="majorBidi" w:cstheme="majorBidi"/>
          <w:sz w:val="24"/>
          <w:szCs w:val="24"/>
        </w:rPr>
        <w:t xml:space="preserve"> </w:t>
      </w:r>
      <w:r w:rsidRPr="003D614D">
        <w:rPr>
          <w:rFonts w:asciiTheme="majorBidi" w:hAnsiTheme="majorBidi" w:cstheme="majorBidi"/>
          <w:i/>
          <w:iCs/>
          <w:sz w:val="24"/>
          <w:szCs w:val="24"/>
        </w:rPr>
        <w:t>Murabahah</w:t>
      </w:r>
      <w:r>
        <w:rPr>
          <w:rFonts w:asciiTheme="majorBidi" w:hAnsiTheme="majorBidi" w:cstheme="majorBidi"/>
          <w:sz w:val="24"/>
          <w:szCs w:val="24"/>
        </w:rPr>
        <w:t>;</w:t>
      </w:r>
      <w:r w:rsidRPr="003D614D">
        <w:rPr>
          <w:rFonts w:asciiTheme="majorBidi" w:hAnsiTheme="majorBidi" w:cstheme="majorBidi"/>
          <w:sz w:val="24"/>
          <w:szCs w:val="24"/>
        </w:rPr>
        <w:t xml:space="preserve"> Problematika</w:t>
      </w:r>
    </w:p>
    <w:p w:rsidR="0027106E" w:rsidRDefault="0027106E" w:rsidP="0027106E">
      <w:pPr>
        <w:spacing w:line="240" w:lineRule="auto"/>
        <w:jc w:val="both"/>
        <w:rPr>
          <w:rFonts w:asciiTheme="majorBidi" w:hAnsiTheme="majorBidi" w:cstheme="majorBidi"/>
          <w:sz w:val="24"/>
          <w:szCs w:val="24"/>
        </w:rPr>
      </w:pPr>
      <w:r>
        <w:rPr>
          <w:rFonts w:asciiTheme="majorBidi" w:hAnsiTheme="majorBidi" w:cstheme="majorBidi"/>
          <w:b/>
          <w:bCs/>
          <w:i/>
          <w:iCs/>
          <w:sz w:val="24"/>
          <w:szCs w:val="24"/>
        </w:rPr>
        <w:tab/>
      </w:r>
      <w:r>
        <w:rPr>
          <w:rFonts w:asciiTheme="majorBidi" w:hAnsiTheme="majorBidi" w:cstheme="majorBidi"/>
          <w:sz w:val="24"/>
          <w:szCs w:val="24"/>
        </w:rPr>
        <w:t xml:space="preserve">Lembaga yang menerapkan sebuah pembiayaan pastinya tidak akan luput dari sebuah permasalahan dalam pemabiayaannya seperti yang dialami oleh BUMDes Delta Mulia dalam pembiayaan murabahahnya. Permasalahan yang terjadi yaitu ada beberapa nasabah yang tidak dapat memenuhi sesuai jumlah dan waktu yang telah disepakati pada saat waktu akad. Jangka waktu yang diberikan oleh lembaga adalah maksimal 10 bulan, akan tetapi nasabah tersebut tidak dapat memenuhi jangka waktu yang telah diberikan oleh lembaga. </w:t>
      </w:r>
    </w:p>
    <w:p w:rsidR="0027106E" w:rsidRDefault="0027106E" w:rsidP="0027106E">
      <w:pPr>
        <w:spacing w:line="240" w:lineRule="auto"/>
        <w:jc w:val="both"/>
        <w:rPr>
          <w:rFonts w:asciiTheme="majorBidi" w:hAnsiTheme="majorBidi" w:cstheme="majorBidi"/>
          <w:sz w:val="24"/>
          <w:szCs w:val="24"/>
        </w:rPr>
      </w:pPr>
      <w:r>
        <w:rPr>
          <w:rFonts w:asciiTheme="majorBidi" w:hAnsiTheme="majorBidi" w:cstheme="majorBidi"/>
          <w:sz w:val="24"/>
          <w:szCs w:val="24"/>
        </w:rPr>
        <w:tab/>
        <w:t>Dalam penelitian ini, terdapat rumusan masalah yaitu: 1) Bagaimana problematika akad murabahah di BUMDes Delta Mulia Desa Panempan Kecamatan Pamekasan Kabupaten Pamekasan? 2) Bagaimana tinjauan hukum ekonomi syariah terhadap pelaksanaan akad murabahah di BUMEDes Delta Mulia Desa Panempan Kecamatan Pamekasan Kabupaten Pamekasan? Penelitian ini tergolong ke dalam jenis penelitian empiris. Penelitian ini disebut penelitian lapangan atau field reaserach. Penelitian ini termasuk ke dalam penelitian empiris yang meneliti tentang fenomena hukum yang terjadi di masyarakat. Pendekatan yang digunakan dalam penelitian ini yakni pendekatan kualitatif. Dalam penelitian ini  metode analisis data yang digunakan adalah analisis data induktif.</w:t>
      </w:r>
    </w:p>
    <w:p w:rsidR="0027106E" w:rsidRPr="00015827" w:rsidRDefault="0027106E" w:rsidP="0027106E">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Hasil penelitian ini menunjukkan bahwa ada sebagian nasabah yang tidak dapat memenuhi sesuai jumlah dan jangka waktu yang telah disepakati pada saat akad. Dalam permasalahan ini nasabah tersebut telat melunasi hingga lebih 5 bulan bahkan 1 tahun dari sejak terhitung jatuh tempo. Faktor yang melatar belakangi hal tersebut adalah ekonomi yang tidak stabil, bawaan sifat nasabah itu sendiri dan kurang tajamnya analisis pihak lembaga dalam menilai nasabah. Dalam pelaksanaan akad murabahah di BUMDes Delta Mulia Desa Panempan sudah sesuai ketentuan-ketentuan hukum ekonomi syariah seperti KHES, Fatwa DSN-MUI dan juga teori-teori tentang akad murabahah.. </w:t>
      </w:r>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bookmarkStart w:id="1" w:name="_GoBack"/>
      <w:bookmarkEnd w:id="1"/>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p>
    <w:p w:rsidR="0027106E" w:rsidRDefault="0027106E" w:rsidP="0027106E">
      <w:pPr>
        <w:spacing w:line="360" w:lineRule="auto"/>
        <w:rPr>
          <w:rFonts w:asciiTheme="majorBidi" w:hAnsiTheme="majorBidi" w:cstheme="majorBidi"/>
          <w:sz w:val="24"/>
          <w:szCs w:val="24"/>
        </w:rPr>
      </w:pPr>
    </w:p>
    <w:p w:rsidR="0027106E" w:rsidRPr="00731F00" w:rsidRDefault="0027106E" w:rsidP="0027106E">
      <w:pPr>
        <w:spacing w:line="240" w:lineRule="auto"/>
        <w:jc w:val="center"/>
        <w:rPr>
          <w:rFonts w:ascii="Times New Roman" w:hAnsi="Times New Roman" w:cs="Times New Roman"/>
          <w:b/>
          <w:sz w:val="24"/>
        </w:rPr>
      </w:pPr>
      <w:r w:rsidRPr="00731F00">
        <w:rPr>
          <w:rFonts w:ascii="Times New Roman" w:hAnsi="Times New Roman" w:cs="Times New Roman"/>
          <w:b/>
          <w:sz w:val="24"/>
        </w:rPr>
        <w:t>ABSTRACT</w:t>
      </w:r>
    </w:p>
    <w:p w:rsidR="0027106E" w:rsidRPr="00731F00" w:rsidRDefault="0027106E" w:rsidP="0027106E">
      <w:pPr>
        <w:spacing w:line="240" w:lineRule="auto"/>
        <w:jc w:val="center"/>
        <w:rPr>
          <w:rFonts w:ascii="Times New Roman" w:hAnsi="Times New Roman" w:cs="Times New Roman"/>
          <w:sz w:val="24"/>
        </w:rPr>
      </w:pPr>
    </w:p>
    <w:p w:rsidR="0027106E" w:rsidRDefault="0027106E" w:rsidP="0027106E">
      <w:pPr>
        <w:spacing w:line="240" w:lineRule="auto"/>
        <w:jc w:val="both"/>
        <w:rPr>
          <w:rFonts w:ascii="Times New Roman" w:hAnsi="Times New Roman" w:cs="Times New Roman"/>
          <w:sz w:val="24"/>
        </w:rPr>
      </w:pPr>
      <w:r w:rsidRPr="00731F00">
        <w:rPr>
          <w:rFonts w:ascii="Times New Roman" w:hAnsi="Times New Roman" w:cs="Times New Roman"/>
          <w:sz w:val="24"/>
        </w:rPr>
        <w:t xml:space="preserve">Andika Nurcholis Habibullah, 2021. </w:t>
      </w:r>
      <w:r w:rsidRPr="00731F00">
        <w:rPr>
          <w:rFonts w:ascii="Times New Roman" w:hAnsi="Times New Roman" w:cs="Times New Roman"/>
          <w:b/>
          <w:i/>
          <w:sz w:val="24"/>
        </w:rPr>
        <w:t>Problems with the Murabahah Agreement at BUMDes Delta Mulia, Panempan Village, Pamekasan District, Pamekasan Regency</w:t>
      </w:r>
      <w:r w:rsidRPr="00731F00">
        <w:rPr>
          <w:rFonts w:ascii="Times New Roman" w:hAnsi="Times New Roman" w:cs="Times New Roman"/>
          <w:sz w:val="24"/>
        </w:rPr>
        <w:t>. Thesis, Syari'ah Economic Law study program, Syari'ah Faculty, Madura State Islamic Institute, Supervisor: AH. Kusairi, S.H.I, M.H.I.</w:t>
      </w:r>
    </w:p>
    <w:p w:rsidR="0027106E" w:rsidRDefault="0027106E" w:rsidP="0027106E">
      <w:pPr>
        <w:spacing w:line="240" w:lineRule="auto"/>
        <w:jc w:val="both"/>
        <w:rPr>
          <w:rFonts w:ascii="Times New Roman" w:hAnsi="Times New Roman" w:cs="Times New Roman"/>
          <w:sz w:val="24"/>
        </w:rPr>
      </w:pPr>
      <w:r w:rsidRPr="00731F00">
        <w:rPr>
          <w:rFonts w:ascii="Times New Roman" w:hAnsi="Times New Roman" w:cs="Times New Roman"/>
          <w:b/>
          <w:sz w:val="24"/>
        </w:rPr>
        <w:t>Keywords:</w:t>
      </w:r>
      <w:r w:rsidRPr="00731F00">
        <w:rPr>
          <w:rFonts w:ascii="Times New Roman" w:hAnsi="Times New Roman" w:cs="Times New Roman"/>
          <w:sz w:val="24"/>
        </w:rPr>
        <w:t xml:space="preserve"> Akad; </w:t>
      </w:r>
      <w:r w:rsidRPr="00731F00">
        <w:rPr>
          <w:rFonts w:ascii="Times New Roman" w:hAnsi="Times New Roman" w:cs="Times New Roman"/>
          <w:i/>
          <w:sz w:val="24"/>
        </w:rPr>
        <w:t>Murabaha</w:t>
      </w:r>
      <w:r>
        <w:rPr>
          <w:rFonts w:ascii="Times New Roman" w:hAnsi="Times New Roman" w:cs="Times New Roman"/>
          <w:i/>
          <w:sz w:val="24"/>
        </w:rPr>
        <w:t>h</w:t>
      </w:r>
      <w:r w:rsidRPr="00731F00">
        <w:rPr>
          <w:rFonts w:ascii="Times New Roman" w:hAnsi="Times New Roman" w:cs="Times New Roman"/>
          <w:sz w:val="24"/>
        </w:rPr>
        <w:t>; Problematic</w:t>
      </w:r>
    </w:p>
    <w:p w:rsidR="0027106E" w:rsidRDefault="0027106E" w:rsidP="0027106E">
      <w:pPr>
        <w:spacing w:line="240" w:lineRule="auto"/>
        <w:ind w:firstLine="720"/>
        <w:jc w:val="both"/>
        <w:rPr>
          <w:rFonts w:ascii="Times New Roman" w:hAnsi="Times New Roman" w:cs="Times New Roman"/>
          <w:sz w:val="24"/>
        </w:rPr>
      </w:pPr>
      <w:r>
        <w:rPr>
          <w:rFonts w:ascii="Times New Roman" w:hAnsi="Times New Roman" w:cs="Times New Roman"/>
          <w:sz w:val="24"/>
        </w:rPr>
        <w:t>I</w:t>
      </w:r>
      <w:r w:rsidRPr="00731F00">
        <w:rPr>
          <w:rFonts w:ascii="Times New Roman" w:hAnsi="Times New Roman" w:cs="Times New Roman"/>
          <w:sz w:val="24"/>
        </w:rPr>
        <w:t>nstitutions that implement a financing will certainly not escape a problem in their financing as experienced by BUMDes Delta Mulia in its murabahah financing. The problem that occurs is that there are several customers who cannot fulfill the agreed amount and time at the time of the contract. The period given by the institution is a maximum of 10 months, but the customer cannot fulfill the time period that has been given by the institution.</w:t>
      </w:r>
    </w:p>
    <w:p w:rsidR="0027106E" w:rsidRDefault="0027106E" w:rsidP="0027106E">
      <w:pPr>
        <w:spacing w:line="240" w:lineRule="auto"/>
        <w:ind w:firstLine="720"/>
        <w:jc w:val="both"/>
        <w:rPr>
          <w:rFonts w:ascii="Times New Roman" w:hAnsi="Times New Roman" w:cs="Times New Roman"/>
          <w:sz w:val="24"/>
        </w:rPr>
      </w:pPr>
      <w:r w:rsidRPr="00731F00">
        <w:rPr>
          <w:rFonts w:ascii="Times New Roman" w:hAnsi="Times New Roman" w:cs="Times New Roman"/>
          <w:sz w:val="24"/>
        </w:rPr>
        <w:t>In this study, there are problem formulations, namely: 1) How is the problem with the murabahah contract in BUMDes Delta Mulia, Panempan Village, Pamekasan District, Pamekasan Regency? 2) How is the review of sharia economic law on the implementation of the murabahah contract at BUMEDes Delta Mulia, Panempan Village, Pamekasan District, Pamekasan Regency? This research belongs to the type of empirical research. This research is called field research or field research. This research is included in empirical research that examines legal phenomena that occur in society. The approach used in this research is a qualitative approach. In this study, the data analysis method used was inductive data analysis.</w:t>
      </w:r>
    </w:p>
    <w:p w:rsidR="0027106E" w:rsidRDefault="0027106E" w:rsidP="0027106E">
      <w:pPr>
        <w:spacing w:line="240" w:lineRule="auto"/>
        <w:ind w:firstLine="720"/>
        <w:jc w:val="both"/>
        <w:rPr>
          <w:rFonts w:ascii="Times New Roman" w:hAnsi="Times New Roman" w:cs="Times New Roman"/>
          <w:sz w:val="24"/>
        </w:rPr>
      </w:pPr>
      <w:r w:rsidRPr="00731F00">
        <w:rPr>
          <w:rFonts w:ascii="Times New Roman" w:hAnsi="Times New Roman" w:cs="Times New Roman"/>
          <w:sz w:val="24"/>
        </w:rPr>
        <w:t>The results of this study indicate that there are some customers who cannot fulfill the amount and time period agreed upon at the time of the contract. In this case, the customer is late in paying for more than 5 months and even 1 year from the date of maturity. The factors behind this are an unstable economy, the nature of the customer itself and the lack of sharp analysis by the institution in assessing customers. In the implementation of the murabahah contract at BUMDes Delta Mulia, Panempan Village, it is in accordance with the provisions of sharia economic law such as KHES, DSN-MUI Fatwa and also theories about murabahah contracts.</w:t>
      </w:r>
    </w:p>
    <w:p w:rsidR="00282F90" w:rsidRPr="00B255B9" w:rsidRDefault="0027106E" w:rsidP="0027106E">
      <w:pPr>
        <w:spacing w:line="480" w:lineRule="auto"/>
        <w:jc w:val="center"/>
      </w:pPr>
    </w:p>
    <w:sectPr w:rsidR="00282F90" w:rsidRPr="00B255B9" w:rsidSect="0027106E">
      <w:headerReference w:type="default" r:id="rId6"/>
      <w:footerReference w:type="default" r:id="rId7"/>
      <w:headerReference w:type="first" r:id="rId8"/>
      <w:footerReference w:type="first" r:id="rId9"/>
      <w:pgSz w:w="11907" w:h="16839" w:code="9"/>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B9" w:rsidRDefault="00B255B9" w:rsidP="00B255B9">
      <w:pPr>
        <w:spacing w:after="0" w:line="240" w:lineRule="auto"/>
      </w:pPr>
      <w:r>
        <w:separator/>
      </w:r>
    </w:p>
  </w:endnote>
  <w:endnote w:type="continuationSeparator" w:id="0">
    <w:p w:rsidR="00B255B9" w:rsidRDefault="00B255B9" w:rsidP="00B2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875401"/>
      <w:docPartObj>
        <w:docPartGallery w:val="Page Numbers (Bottom of Page)"/>
        <w:docPartUnique/>
      </w:docPartObj>
    </w:sdtPr>
    <w:sdtEndPr>
      <w:rPr>
        <w:noProof/>
      </w:rPr>
    </w:sdtEndPr>
    <w:sdtContent>
      <w:p w:rsidR="0027106E" w:rsidRDefault="0027106E">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A52DAC" w:rsidRDefault="0027106E" w:rsidP="00271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C" w:rsidRPr="00D20522" w:rsidRDefault="0027106E">
    <w:pPr>
      <w:pStyle w:val="Footer"/>
      <w:jc w:val="center"/>
    </w:pPr>
  </w:p>
  <w:p w:rsidR="00A52DAC" w:rsidRDefault="0027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B9" w:rsidRDefault="00B255B9" w:rsidP="00B255B9">
      <w:pPr>
        <w:spacing w:after="0" w:line="240" w:lineRule="auto"/>
      </w:pPr>
      <w:r>
        <w:separator/>
      </w:r>
    </w:p>
  </w:footnote>
  <w:footnote w:type="continuationSeparator" w:id="0">
    <w:p w:rsidR="00B255B9" w:rsidRDefault="00B255B9" w:rsidP="00B25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B9" w:rsidRDefault="00B255B9">
    <w:pPr>
      <w:pStyle w:val="Header"/>
      <w:jc w:val="center"/>
    </w:pPr>
  </w:p>
  <w:p w:rsidR="00B255B9" w:rsidRDefault="00B25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5291"/>
      <w:docPartObj>
        <w:docPartGallery w:val="Page Numbers (Top of Page)"/>
        <w:docPartUnique/>
      </w:docPartObj>
    </w:sdtPr>
    <w:sdtEndPr>
      <w:rPr>
        <w:noProof/>
      </w:rPr>
    </w:sdtEndPr>
    <w:sdtContent>
      <w:p w:rsidR="00A52DAC" w:rsidRDefault="002710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52DAC" w:rsidRDefault="00271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C"/>
    <w:rsid w:val="0026359C"/>
    <w:rsid w:val="0027106E"/>
    <w:rsid w:val="009448D4"/>
    <w:rsid w:val="00AF7785"/>
    <w:rsid w:val="00B2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BAF86-D947-4A0F-82CF-CDD460E7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B9"/>
  </w:style>
  <w:style w:type="paragraph" w:styleId="Heading1">
    <w:name w:val="heading 1"/>
    <w:basedOn w:val="Normal"/>
    <w:next w:val="Normal"/>
    <w:link w:val="Heading1Char"/>
    <w:uiPriority w:val="9"/>
    <w:qFormat/>
    <w:rsid w:val="00263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6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59C"/>
  </w:style>
  <w:style w:type="paragraph" w:styleId="Footer">
    <w:name w:val="footer"/>
    <w:basedOn w:val="Normal"/>
    <w:link w:val="FooterChar"/>
    <w:uiPriority w:val="99"/>
    <w:unhideWhenUsed/>
    <w:rsid w:val="0026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Pemustaka</dc:creator>
  <cp:keywords/>
  <dc:description/>
  <cp:lastModifiedBy>Pemustaka</cp:lastModifiedBy>
  <cp:revision>1</cp:revision>
  <cp:lastPrinted>2022-01-11T05:04:00Z</cp:lastPrinted>
  <dcterms:created xsi:type="dcterms:W3CDTF">2022-01-11T04:41:00Z</dcterms:created>
  <dcterms:modified xsi:type="dcterms:W3CDTF">2022-01-11T05:08:00Z</dcterms:modified>
</cp:coreProperties>
</file>