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C" w:rsidRDefault="005D44BC" w:rsidP="005D4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D44BC" w:rsidRDefault="005D44BC" w:rsidP="005D44B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Adi Kurniawan</w:t>
      </w:r>
      <w:r>
        <w:rPr>
          <w:rFonts w:ascii="Times New Roman" w:hAnsi="Times New Roman" w:cs="Times New Roman"/>
          <w:sz w:val="24"/>
          <w:szCs w:val="24"/>
        </w:rPr>
        <w:t>, 2021,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Pada</w:t>
      </w:r>
      <w:r>
        <w:rPr>
          <w:rFonts w:ascii="Times New Roman" w:hAnsi="Times New Roman" w:cs="Times New Roman"/>
          <w:i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PKN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V di SDN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Klampar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Proppo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F3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4E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>,Program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Ibtidaiyah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(PGMI)</w:t>
      </w:r>
      <w:r w:rsidRPr="002D77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Madura (IAIN MADURA),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D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4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D77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  <w:t xml:space="preserve"> Mohammad Hefni, M.Si.</w:t>
      </w:r>
    </w:p>
    <w:p w:rsidR="005D44BC" w:rsidRDefault="005D44BC" w:rsidP="005D44B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Sikap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</w:p>
    <w:p w:rsidR="005D44BC" w:rsidRDefault="005D44BC" w:rsidP="005D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sikap yang dilakukan oleh individu secara terus menerus kemudian menjadi kebiasaan untuk selalu menaati peraturan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dalam kegiatan proses 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sz w:val="24"/>
          <w:szCs w:val="24"/>
        </w:rPr>
        <w:t xml:space="preserve"> men</w:t>
      </w:r>
      <w:r>
        <w:rPr>
          <w:rFonts w:ascii="Times New Roman" w:hAnsi="Times New Roman" w:cs="Times New Roman"/>
          <w:sz w:val="24"/>
          <w:szCs w:val="24"/>
          <w:lang w:val="id-ID"/>
        </w:rPr>
        <w:t>gartikan bahwa seorang siswa sudah siap mengikuti segala proses pembelajaran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semester. </w:t>
      </w:r>
    </w:p>
    <w:p w:rsidR="005D44BC" w:rsidRPr="00383B9A" w:rsidRDefault="005D44BC" w:rsidP="005D4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Klampar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product moment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D44BC" w:rsidRDefault="005D44BC" w:rsidP="005D4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  <w:szCs w:val="24"/>
          <w:lang w:val="id-ID"/>
        </w:rPr>
        <w:t>Hasil penelitian yang diperoleh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14F4">
        <w:rPr>
          <w:rFonts w:ascii="Times New Roman" w:hAnsi="Times New Roman" w:cs="Times New Roman"/>
          <w:i/>
          <w:iCs/>
          <w:sz w:val="24"/>
          <w:szCs w:val="24"/>
          <w:lang w:val="id-ID"/>
        </w:rPr>
        <w:t>pertam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a,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31EE">
        <w:rPr>
          <w:rFonts w:ascii="Times New Roman" w:hAnsi="Times New Roman" w:cs="Times New Roman"/>
          <w:sz w:val="24"/>
          <w:szCs w:val="24"/>
        </w:rPr>
        <w:t xml:space="preserve">“r”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“r”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z w:val="24"/>
          <w:szCs w:val="24"/>
        </w:rPr>
        <w:t>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N=1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interva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id-ID"/>
        </w:rPr>
        <w:t>553</w:t>
      </w:r>
      <w:r w:rsidRPr="00323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231E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diper</w:t>
      </w:r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0,559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“r”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product moment,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penel</w:t>
      </w:r>
      <w:r>
        <w:rPr>
          <w:rFonts w:ascii="Times New Roman" w:hAnsi="Times New Roman" w:cs="Times New Roman"/>
          <w:sz w:val="24"/>
          <w:szCs w:val="24"/>
        </w:rPr>
        <w:t>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231EE">
        <w:rPr>
          <w:rFonts w:ascii="Times New Roman" w:hAnsi="Times New Roman" w:cs="Times New Roman"/>
          <w:sz w:val="24"/>
          <w:szCs w:val="24"/>
        </w:rPr>
        <w:t>”</w:t>
      </w:r>
      <w:r w:rsidRPr="003231E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214F4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Kedua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disiplin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>hasil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berdasarkan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analisis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3231EE">
        <w:rPr>
          <w:rFonts w:ascii="Times New Roman" w:hAnsi="Times New Roman" w:cs="Times New Roman"/>
          <w:sz w:val="24"/>
        </w:rPr>
        <w:t>pada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tabel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interprestasi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</w:t>
      </w:r>
      <w:r w:rsidRPr="005B0AA0">
        <w:rPr>
          <w:rFonts w:ascii="Times New Roman" w:hAnsi="Times New Roman" w:cs="Times New Roman"/>
          <w:i/>
          <w:sz w:val="24"/>
        </w:rPr>
        <w:t>product moment</w:t>
      </w:r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“r”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0</w:t>
      </w:r>
      <w:r>
        <w:rPr>
          <w:rFonts w:ascii="Times New Roman" w:hAnsi="Times New Roman" w:cs="Times New Roman"/>
          <w:sz w:val="24"/>
          <w:lang w:val="id-ID"/>
        </w:rPr>
        <w:t>,559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diantara</w:t>
      </w:r>
      <w:proofErr w:type="spellEnd"/>
      <w:r>
        <w:rPr>
          <w:rFonts w:ascii="Times New Roman" w:hAnsi="Times New Roman" w:cs="Times New Roman"/>
          <w:sz w:val="24"/>
        </w:rPr>
        <w:t xml:space="preserve"> 0,40-0,7</w:t>
      </w:r>
      <w:r w:rsidRPr="003231EE">
        <w:rPr>
          <w:rFonts w:ascii="Times New Roman" w:hAnsi="Times New Roman" w:cs="Times New Roman"/>
          <w:sz w:val="24"/>
        </w:rPr>
        <w:t xml:space="preserve">0.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besar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pengaruhnya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31EE">
        <w:rPr>
          <w:rFonts w:ascii="Times New Roman" w:hAnsi="Times New Roman" w:cs="Times New Roman"/>
          <w:sz w:val="24"/>
        </w:rPr>
        <w:t>adalah</w:t>
      </w:r>
      <w:proofErr w:type="spellEnd"/>
      <w:r w:rsidRPr="003231EE"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  <w:r w:rsidRPr="003231EE">
        <w:rPr>
          <w:rFonts w:ascii="Times New Roman" w:hAnsi="Times New Roman" w:cs="Times New Roman"/>
          <w:sz w:val="24"/>
        </w:rPr>
        <w:t>”.</w:t>
      </w:r>
      <w:proofErr w:type="gramEnd"/>
    </w:p>
    <w:p w:rsidR="00C04E16" w:rsidRDefault="008371A4">
      <w:bookmarkStart w:id="0" w:name="_GoBack"/>
      <w:bookmarkEnd w:id="0"/>
    </w:p>
    <w:sectPr w:rsidR="00C04E16" w:rsidSect="005D44BC">
      <w:headerReference w:type="default" r:id="rId7"/>
      <w:pgSz w:w="11906" w:h="16838" w:code="9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A4" w:rsidRDefault="008371A4" w:rsidP="005D44BC">
      <w:pPr>
        <w:spacing w:after="0" w:line="240" w:lineRule="auto"/>
      </w:pPr>
      <w:r>
        <w:separator/>
      </w:r>
    </w:p>
  </w:endnote>
  <w:endnote w:type="continuationSeparator" w:id="0">
    <w:p w:rsidR="008371A4" w:rsidRDefault="008371A4" w:rsidP="005D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A4" w:rsidRDefault="008371A4" w:rsidP="005D44BC">
      <w:pPr>
        <w:spacing w:after="0" w:line="240" w:lineRule="auto"/>
      </w:pPr>
      <w:r>
        <w:separator/>
      </w:r>
    </w:p>
  </w:footnote>
  <w:footnote w:type="continuationSeparator" w:id="0">
    <w:p w:rsidR="008371A4" w:rsidRDefault="008371A4" w:rsidP="005D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19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44BC" w:rsidRDefault="005D44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5D44BC" w:rsidRDefault="005D4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BC"/>
    <w:rsid w:val="001838C3"/>
    <w:rsid w:val="005D44BC"/>
    <w:rsid w:val="008371A4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B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4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B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B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4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B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UMAMAH</dc:creator>
  <cp:lastModifiedBy>NURUL UMAMAH</cp:lastModifiedBy>
  <cp:revision>1</cp:revision>
  <dcterms:created xsi:type="dcterms:W3CDTF">2022-01-09T15:02:00Z</dcterms:created>
  <dcterms:modified xsi:type="dcterms:W3CDTF">2022-01-09T15:07:00Z</dcterms:modified>
</cp:coreProperties>
</file>