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04E" w:rsidRPr="00976DB9" w:rsidRDefault="00DE004E" w:rsidP="00DE004E">
      <w:pPr>
        <w:jc w:val="center"/>
        <w:rPr>
          <w:rFonts w:ascii="Times New Roman" w:hAnsi="Times New Roman" w:cs="Times New Roman"/>
          <w:b/>
          <w:sz w:val="24"/>
          <w:szCs w:val="24"/>
          <w:lang w:val="en-ID"/>
        </w:rPr>
      </w:pPr>
      <w:bookmarkStart w:id="0" w:name="_GoBack"/>
      <w:bookmarkEnd w:id="0"/>
      <w:r>
        <w:rPr>
          <w:rFonts w:asciiTheme="majorBidi" w:hAnsiTheme="majorBidi" w:cstheme="majorBidi"/>
          <w:b/>
          <w:bCs/>
          <w:sz w:val="24"/>
          <w:szCs w:val="24"/>
          <w:lang w:val="en-ID"/>
        </w:rPr>
        <w:t>ABSTRAK</w:t>
      </w:r>
    </w:p>
    <w:p w:rsidR="00DE004E" w:rsidRDefault="00DE004E" w:rsidP="00DE004E">
      <w:pPr>
        <w:spacing w:line="240" w:lineRule="auto"/>
        <w:jc w:val="both"/>
        <w:rPr>
          <w:rFonts w:asciiTheme="majorBidi" w:hAnsiTheme="majorBidi" w:cstheme="majorBidi"/>
          <w:sz w:val="24"/>
          <w:szCs w:val="24"/>
          <w:lang w:val="en-ID"/>
        </w:rPr>
      </w:pPr>
      <w:r>
        <w:rPr>
          <w:rFonts w:asciiTheme="majorBidi" w:hAnsiTheme="majorBidi" w:cstheme="majorBidi"/>
          <w:bCs/>
          <w:sz w:val="24"/>
          <w:szCs w:val="24"/>
          <w:lang w:val="en-ID"/>
        </w:rPr>
        <w:t xml:space="preserve">Deta Aprilia Syarifanti, 2022, </w:t>
      </w:r>
      <w:r>
        <w:rPr>
          <w:rFonts w:asciiTheme="majorBidi" w:hAnsiTheme="majorBidi" w:cstheme="majorBidi"/>
          <w:bCs/>
          <w:i/>
          <w:sz w:val="24"/>
          <w:szCs w:val="24"/>
          <w:lang w:val="en-ID"/>
        </w:rPr>
        <w:t>Pengaruh Promosi Penjualan SAJADAH Terhadap Keputusan Anggota Menabung Di KSPPS BMT NU Jatim Cabang Tlanakan Pamekasan</w:t>
      </w:r>
      <w:r>
        <w:rPr>
          <w:rFonts w:asciiTheme="majorBidi" w:hAnsiTheme="majorBidi" w:cstheme="majorBidi"/>
          <w:bCs/>
          <w:sz w:val="24"/>
          <w:szCs w:val="24"/>
          <w:lang w:val="en-ID"/>
        </w:rPr>
        <w:t xml:space="preserve">, Skripsi Program Studi Perbankan Syariah, Fakultas Ekonomi Dan Bisnis Islam, IAIN Madura, Pembimbing </w:t>
      </w:r>
      <w:r w:rsidRPr="00370689">
        <w:rPr>
          <w:rFonts w:ascii="Times New Roman" w:hAnsi="Times New Roman" w:cs="Times New Roman"/>
          <w:sz w:val="24"/>
          <w:szCs w:val="24"/>
        </w:rPr>
        <w:t>Fena Ulfa Aulia, SE. M.AK</w:t>
      </w:r>
      <w:r>
        <w:rPr>
          <w:rFonts w:ascii="Times New Roman" w:hAnsi="Times New Roman" w:cs="Times New Roman"/>
          <w:sz w:val="24"/>
          <w:szCs w:val="24"/>
          <w:lang w:val="en-ID"/>
        </w:rPr>
        <w:t>.</w:t>
      </w:r>
    </w:p>
    <w:p w:rsidR="00DE004E" w:rsidRDefault="00DE004E" w:rsidP="00DE004E">
      <w:pPr>
        <w:spacing w:line="240" w:lineRule="auto"/>
        <w:jc w:val="both"/>
        <w:rPr>
          <w:rFonts w:asciiTheme="majorBidi" w:hAnsiTheme="majorBidi" w:cstheme="majorBidi"/>
          <w:sz w:val="24"/>
          <w:szCs w:val="24"/>
          <w:lang w:val="en-ID"/>
        </w:rPr>
      </w:pPr>
      <w:r>
        <w:rPr>
          <w:rFonts w:asciiTheme="majorBidi" w:hAnsiTheme="majorBidi" w:cstheme="majorBidi"/>
          <w:b/>
          <w:sz w:val="24"/>
          <w:szCs w:val="24"/>
          <w:lang w:val="en-ID"/>
        </w:rPr>
        <w:t xml:space="preserve">Kata kunci : </w:t>
      </w:r>
      <w:r>
        <w:rPr>
          <w:rFonts w:asciiTheme="majorBidi" w:hAnsiTheme="majorBidi" w:cstheme="majorBidi"/>
          <w:sz w:val="24"/>
          <w:szCs w:val="24"/>
          <w:lang w:val="en-ID"/>
        </w:rPr>
        <w:t>Promosi Penjualan, Keputusan Anggota Menabung</w:t>
      </w:r>
    </w:p>
    <w:p w:rsidR="00DE004E" w:rsidRDefault="00DE004E" w:rsidP="00DE004E">
      <w:pPr>
        <w:spacing w:line="240" w:lineRule="auto"/>
        <w:ind w:firstLine="720"/>
        <w:jc w:val="both"/>
        <w:rPr>
          <w:rFonts w:ascii="Times New Roman" w:hAnsi="Times New Roman" w:cs="Times New Roman"/>
          <w:sz w:val="24"/>
          <w:szCs w:val="24"/>
          <w:lang w:val="en-ID"/>
        </w:rPr>
      </w:pPr>
      <w:r>
        <w:rPr>
          <w:rFonts w:ascii="Times New Roman" w:hAnsi="Times New Roman" w:cs="Times New Roman"/>
          <w:bCs/>
          <w:sz w:val="24"/>
          <w:szCs w:val="24"/>
          <w:lang w:val="en-ID"/>
        </w:rPr>
        <w:t>P</w:t>
      </w:r>
      <w:r w:rsidRPr="00E0559A">
        <w:rPr>
          <w:rFonts w:ascii="Times New Roman" w:hAnsi="Times New Roman" w:cs="Times New Roman"/>
          <w:bCs/>
          <w:sz w:val="24"/>
          <w:szCs w:val="24"/>
        </w:rPr>
        <w:t>romosi merupakan suatu bentuk komunikasi pemasaran. Komunikasi pemasaran adalah aktivitas pemasaran yang berusaha untuk menyebarkan informasi, mempengaruhi/membujuk dan atau mengingatkan pasar sasaran atas perusahaan dan produknya agar bersedia menerima, membeli dan loyal pada produk yang ditawarkan perusahaan bersangkutan.Tujuan utama promosi adalah untuk menginformasikan, mempengaruhi dan membujuk serta mengingatkan pelanggan sasaran tentang perusahaan dan bauran pemasarannya.</w:t>
      </w:r>
      <w:r w:rsidRPr="00AD1C13">
        <w:rPr>
          <w:rFonts w:ascii="Times New Roman" w:hAnsi="Times New Roman" w:cs="Times New Roman"/>
          <w:bCs/>
          <w:sz w:val="24"/>
          <w:szCs w:val="24"/>
        </w:rPr>
        <w:t>Dari pernyataan diatas, dapat dilihat bahwa promosi dapat memengaruhi keputusan pembelian nasabah. Untuk itu diperlukan strategi yang tepat dalam memilih promosi yang sesuai dengan produk yang dikeluarkan atau ditawarkan. Promosi memiliki bentuk atau macam-macamnya</w:t>
      </w:r>
      <w:r w:rsidRPr="00AD1C13">
        <w:rPr>
          <w:rFonts w:ascii="Times New Roman" w:hAnsi="Times New Roman" w:cs="Times New Roman"/>
          <w:bCs/>
          <w:sz w:val="24"/>
          <w:szCs w:val="24"/>
          <w:lang w:val="en-ID"/>
        </w:rPr>
        <w:t>.</w:t>
      </w:r>
      <w:r>
        <w:rPr>
          <w:rFonts w:ascii="Times New Roman" w:hAnsi="Times New Roman" w:cs="Times New Roman"/>
          <w:bCs/>
          <w:sz w:val="24"/>
          <w:szCs w:val="24"/>
          <w:lang w:val="en-ID"/>
        </w:rPr>
        <w:t xml:space="preserve"> Salah satu bentuk promosi adalah Promosi Penjualan. </w:t>
      </w:r>
      <w:r>
        <w:rPr>
          <w:rFonts w:ascii="Times New Roman" w:hAnsi="Times New Roman" w:cs="Times New Roman"/>
          <w:sz w:val="24"/>
          <w:szCs w:val="24"/>
        </w:rPr>
        <w:t>Promosi penjualan dirancang untuk menghasilkan tindakan yang segera dan spesifik.</w:t>
      </w:r>
      <w:r>
        <w:rPr>
          <w:rFonts w:ascii="Times New Roman" w:hAnsi="Times New Roman" w:cs="Times New Roman"/>
          <w:sz w:val="24"/>
          <w:szCs w:val="24"/>
          <w:lang w:val="en-ID"/>
        </w:rPr>
        <w:t xml:space="preserve"> Promosi penjualan merupakan bentuk promosi yang dipilih untuk memperkenalkan produk SAJADAH kepada masyarakat luas.</w:t>
      </w:r>
    </w:p>
    <w:p w:rsidR="00DE004E" w:rsidRDefault="00DE004E" w:rsidP="00DE004E">
      <w:pPr>
        <w:spacing w:line="24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Penelitian ini bertujuan untuk mengetahui apakah promosi penjualan SAJADAH berpengaruh terhadap keputusan anggota menabung di KSPPS BMT NU Jatim Cabang Tlanakan Pamekasan. Metode yang digunakan adalah metode asosiatif dengan pendekatan kuantitatif dan menggunakan analisis regresi linear sederhana. Adapun cara pengambilan sampel dalam penelitian ini dengan menggunakan </w:t>
      </w:r>
      <w:r>
        <w:rPr>
          <w:rFonts w:ascii="Times New Roman" w:hAnsi="Times New Roman" w:cs="Times New Roman"/>
          <w:i/>
          <w:sz w:val="24"/>
          <w:szCs w:val="24"/>
          <w:lang w:val="en-ID"/>
        </w:rPr>
        <w:t xml:space="preserve">purposive sampling. </w:t>
      </w:r>
      <w:r>
        <w:rPr>
          <w:rFonts w:ascii="Times New Roman" w:hAnsi="Times New Roman" w:cs="Times New Roman"/>
          <w:sz w:val="24"/>
          <w:szCs w:val="24"/>
          <w:lang w:val="en-ID"/>
        </w:rPr>
        <w:t>Penelitian ini menggunakan 85 reponden dengan menyebarkan kuesioner kepada anggota yang sedang atau pernah bergabung dengan SAJADAH.</w:t>
      </w:r>
    </w:p>
    <w:p w:rsidR="00642632" w:rsidRPr="00DE004E" w:rsidRDefault="00DE004E" w:rsidP="00DE004E">
      <w:pPr>
        <w:spacing w:line="240" w:lineRule="auto"/>
        <w:ind w:firstLine="720"/>
        <w:jc w:val="both"/>
        <w:rPr>
          <w:rFonts w:ascii="Times New Roman" w:hAnsi="Times New Roman" w:cs="Times New Roman"/>
          <w:bCs/>
          <w:sz w:val="24"/>
          <w:szCs w:val="24"/>
          <w:lang w:val="en-ID"/>
        </w:rPr>
      </w:pPr>
      <w:r>
        <w:rPr>
          <w:rFonts w:ascii="Times New Roman" w:hAnsi="Times New Roman" w:cs="Times New Roman"/>
          <w:sz w:val="24"/>
          <w:szCs w:val="24"/>
          <w:lang w:val="en-ID"/>
        </w:rPr>
        <w:t xml:space="preserve">Hasil penelitian ini berdasarkan hasil uji t, bahwa promosi penjualan memiliki pengaruh signifikansi terhadap keputusan anggota menabung dengan nilai </w:t>
      </w:r>
      <w:r>
        <w:rPr>
          <w:rFonts w:ascii="Times New Roman" w:hAnsi="Times New Roman" w:cs="Times New Roman"/>
          <w:sz w:val="24"/>
          <w:lang w:val="en-ID"/>
        </w:rPr>
        <w:t>t</w:t>
      </w:r>
      <w:r>
        <w:rPr>
          <w:rFonts w:ascii="Times New Roman" w:hAnsi="Times New Roman" w:cs="Times New Roman"/>
          <w:sz w:val="24"/>
          <w:vertAlign w:val="subscript"/>
          <w:lang w:val="en-ID"/>
        </w:rPr>
        <w:t xml:space="preserve">hitung </w:t>
      </w:r>
      <w:r>
        <w:rPr>
          <w:rFonts w:ascii="Times New Roman" w:hAnsi="Times New Roman" w:cs="Times New Roman"/>
          <w:sz w:val="24"/>
          <w:lang w:val="en-ID"/>
        </w:rPr>
        <w:t xml:space="preserve"> lebih besar  t</w:t>
      </w:r>
      <w:r>
        <w:rPr>
          <w:rFonts w:ascii="Times New Roman" w:hAnsi="Times New Roman" w:cs="Times New Roman"/>
          <w:sz w:val="24"/>
          <w:vertAlign w:val="subscript"/>
          <w:lang w:val="en-ID"/>
        </w:rPr>
        <w:t>tabel</w:t>
      </w:r>
      <w:r>
        <w:rPr>
          <w:rFonts w:ascii="Times New Roman" w:hAnsi="Times New Roman" w:cs="Times New Roman"/>
          <w:sz w:val="24"/>
          <w:lang w:val="en-ID"/>
        </w:rPr>
        <w:t xml:space="preserve"> (7,241 &gt; 1,992) dan taraf signifikansi 0,000 lebih kecil dari 0,05. Artinya terdapat hubungan antara promosi penjualan terhadap keputusan anggota menabung di </w:t>
      </w:r>
      <w:r>
        <w:rPr>
          <w:rFonts w:ascii="Times New Roman" w:hAnsi="Times New Roman" w:cs="Times New Roman"/>
          <w:sz w:val="24"/>
          <w:szCs w:val="24"/>
          <w:lang w:val="en-ID"/>
        </w:rPr>
        <w:t>KSPPS BMT NU Jatim Cabang Tlanakan Pamekasan dengan keterangan berpengaruh positif.</w:t>
      </w:r>
    </w:p>
    <w:sectPr w:rsidR="00642632" w:rsidRPr="00DE004E" w:rsidSect="00E24E10">
      <w:footerReference w:type="default" r:id="rId8"/>
      <w:pgSz w:w="12240" w:h="15840"/>
      <w:pgMar w:top="2268" w:right="1701" w:bottom="1701" w:left="2268" w:header="708" w:footer="708" w:gutter="0"/>
      <w:pgNumType w:fmt="lowerRoman"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64E" w:rsidRDefault="00AE464E" w:rsidP="00182538">
      <w:pPr>
        <w:spacing w:after="0" w:line="240" w:lineRule="auto"/>
      </w:pPr>
      <w:r>
        <w:separator/>
      </w:r>
    </w:p>
  </w:endnote>
  <w:endnote w:type="continuationSeparator" w:id="0">
    <w:p w:rsidR="00AE464E" w:rsidRDefault="00AE464E" w:rsidP="00182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2560558"/>
      <w:docPartObj>
        <w:docPartGallery w:val="Page Numbers (Bottom of Page)"/>
        <w:docPartUnique/>
      </w:docPartObj>
    </w:sdtPr>
    <w:sdtEndPr>
      <w:rPr>
        <w:noProof/>
      </w:rPr>
    </w:sdtEndPr>
    <w:sdtContent>
      <w:p w:rsidR="00E24E10" w:rsidRDefault="00E24E10">
        <w:pPr>
          <w:pStyle w:val="Footer"/>
          <w:jc w:val="center"/>
        </w:pPr>
        <w:r>
          <w:fldChar w:fldCharType="begin"/>
        </w:r>
        <w:r>
          <w:instrText xml:space="preserve"> PAGE   \* MERGEFORMAT </w:instrText>
        </w:r>
        <w:r>
          <w:fldChar w:fldCharType="separate"/>
        </w:r>
        <w:r>
          <w:rPr>
            <w:noProof/>
          </w:rPr>
          <w:t>v</w:t>
        </w:r>
        <w:r>
          <w:rPr>
            <w:noProof/>
          </w:rPr>
          <w:fldChar w:fldCharType="end"/>
        </w:r>
      </w:p>
    </w:sdtContent>
  </w:sdt>
  <w:p w:rsidR="00182538" w:rsidRDefault="001825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64E" w:rsidRDefault="00AE464E" w:rsidP="00182538">
      <w:pPr>
        <w:spacing w:after="0" w:line="240" w:lineRule="auto"/>
      </w:pPr>
      <w:r>
        <w:separator/>
      </w:r>
    </w:p>
  </w:footnote>
  <w:footnote w:type="continuationSeparator" w:id="0">
    <w:p w:rsidR="00AE464E" w:rsidRDefault="00AE464E" w:rsidP="001825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50464"/>
    <w:multiLevelType w:val="hybridMultilevel"/>
    <w:tmpl w:val="1F3EF9BE"/>
    <w:lvl w:ilvl="0" w:tplc="D6B2134E">
      <w:start w:val="5"/>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04E"/>
    <w:rsid w:val="00182538"/>
    <w:rsid w:val="004F699D"/>
    <w:rsid w:val="00642632"/>
    <w:rsid w:val="00AE464E"/>
    <w:rsid w:val="00DE004E"/>
    <w:rsid w:val="00E24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04E"/>
    <w:rPr>
      <w:rFonts w:ascii="Calibri" w:eastAsia="SimSun" w:hAnsi="Calibri" w:cs="Arial"/>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25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2538"/>
    <w:rPr>
      <w:rFonts w:ascii="Calibri" w:eastAsia="SimSun" w:hAnsi="Calibri" w:cs="Arial"/>
      <w:lang w:val="id-ID" w:eastAsia="id-ID"/>
    </w:rPr>
  </w:style>
  <w:style w:type="paragraph" w:styleId="Footer">
    <w:name w:val="footer"/>
    <w:basedOn w:val="Normal"/>
    <w:link w:val="FooterChar"/>
    <w:uiPriority w:val="99"/>
    <w:unhideWhenUsed/>
    <w:rsid w:val="00182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2538"/>
    <w:rPr>
      <w:rFonts w:ascii="Calibri" w:eastAsia="SimSun" w:hAnsi="Calibri" w:cs="Arial"/>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04E"/>
    <w:rPr>
      <w:rFonts w:ascii="Calibri" w:eastAsia="SimSun" w:hAnsi="Calibri" w:cs="Arial"/>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25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2538"/>
    <w:rPr>
      <w:rFonts w:ascii="Calibri" w:eastAsia="SimSun" w:hAnsi="Calibri" w:cs="Arial"/>
      <w:lang w:val="id-ID" w:eastAsia="id-ID"/>
    </w:rPr>
  </w:style>
  <w:style w:type="paragraph" w:styleId="Footer">
    <w:name w:val="footer"/>
    <w:basedOn w:val="Normal"/>
    <w:link w:val="FooterChar"/>
    <w:uiPriority w:val="99"/>
    <w:unhideWhenUsed/>
    <w:rsid w:val="00182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2538"/>
    <w:rPr>
      <w:rFonts w:ascii="Calibri" w:eastAsia="SimSun" w:hAnsi="Calibri" w:cs="Arial"/>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341</Words>
  <Characters>1949</Characters>
  <Application>Microsoft Office Word</Application>
  <DocSecurity>0</DocSecurity>
  <Lines>16</Lines>
  <Paragraphs>4</Paragraphs>
  <ScaleCrop>false</ScaleCrop>
  <Company/>
  <LinksUpToDate>false</LinksUpToDate>
  <CharactersWithSpaces>2286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2022-05-13T03:55:00Z</dcterms:created>
  <dcterms:modified xsi:type="dcterms:W3CDTF">2022-05-16T23:45:00Z</dcterms:modified>
</cp:coreProperties>
</file>