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C57" w:rsidRDefault="00991C57" w:rsidP="00F07C4C">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ABSTRAK </w:t>
      </w:r>
    </w:p>
    <w:p w:rsidR="00991C57" w:rsidRDefault="00991C57" w:rsidP="00F07C4C">
      <w:pPr>
        <w:jc w:val="both"/>
        <w:rPr>
          <w:rFonts w:asciiTheme="majorBidi" w:hAnsiTheme="majorBidi" w:cstheme="majorBidi"/>
          <w:sz w:val="24"/>
          <w:szCs w:val="24"/>
        </w:rPr>
      </w:pPr>
      <w:r>
        <w:rPr>
          <w:rFonts w:asciiTheme="majorBidi" w:hAnsiTheme="majorBidi" w:cstheme="majorBidi"/>
          <w:sz w:val="24"/>
          <w:szCs w:val="24"/>
        </w:rPr>
        <w:t xml:space="preserve">Ach Syarif Maulana, 2020, </w:t>
      </w:r>
      <w:r w:rsidRPr="00991C57">
        <w:rPr>
          <w:rFonts w:asciiTheme="majorBidi" w:hAnsiTheme="majorBidi" w:cstheme="majorBidi"/>
          <w:i/>
          <w:iCs/>
          <w:sz w:val="24"/>
          <w:szCs w:val="24"/>
        </w:rPr>
        <w:t>Strategi Promosi Madrasah Dalam Peningkatan Mutu Calon Peserta Didik Di MTs Negeri 1 Pamekasan</w:t>
      </w:r>
      <w:r>
        <w:rPr>
          <w:rFonts w:asciiTheme="majorBidi" w:hAnsiTheme="majorBidi" w:cstheme="majorBidi"/>
          <w:sz w:val="24"/>
          <w:szCs w:val="24"/>
        </w:rPr>
        <w:t>, Skripsi, Program Studi Manajemen Pendidikan Islam,</w:t>
      </w:r>
      <w:r w:rsidR="00F07C4C">
        <w:rPr>
          <w:rFonts w:asciiTheme="majorBidi" w:hAnsiTheme="majorBidi" w:cstheme="majorBidi"/>
          <w:sz w:val="24"/>
          <w:szCs w:val="24"/>
        </w:rPr>
        <w:t xml:space="preserve"> Fakultas Tarbiyah, IAIN Madura, Pembimbing: Akh. Syaiful Rijal, S.Th.I., M.Pd.I. </w:t>
      </w:r>
      <w:r>
        <w:rPr>
          <w:rFonts w:asciiTheme="majorBidi" w:hAnsiTheme="majorBidi" w:cstheme="majorBidi"/>
          <w:sz w:val="24"/>
          <w:szCs w:val="24"/>
        </w:rPr>
        <w:t xml:space="preserve"> </w:t>
      </w:r>
    </w:p>
    <w:p w:rsidR="00A21A63" w:rsidRDefault="00A21A63" w:rsidP="00F07C4C">
      <w:pPr>
        <w:jc w:val="both"/>
        <w:rPr>
          <w:rFonts w:asciiTheme="majorBidi" w:hAnsiTheme="majorBidi" w:cstheme="majorBidi"/>
          <w:sz w:val="24"/>
          <w:szCs w:val="24"/>
        </w:rPr>
      </w:pPr>
    </w:p>
    <w:p w:rsidR="00AF2819" w:rsidRDefault="00991C57" w:rsidP="00991C57">
      <w:pPr>
        <w:jc w:val="both"/>
        <w:rPr>
          <w:rFonts w:asciiTheme="majorBidi" w:hAnsiTheme="majorBidi" w:cstheme="majorBidi"/>
          <w:sz w:val="24"/>
          <w:szCs w:val="24"/>
        </w:rPr>
      </w:pPr>
      <w:r w:rsidRPr="00F07C4C">
        <w:rPr>
          <w:rFonts w:asciiTheme="majorBidi" w:hAnsiTheme="majorBidi" w:cstheme="majorBidi"/>
          <w:b/>
          <w:bCs/>
          <w:sz w:val="24"/>
          <w:szCs w:val="24"/>
        </w:rPr>
        <w:t>Kata K</w:t>
      </w:r>
      <w:r w:rsidR="00F07C4C" w:rsidRPr="00F07C4C">
        <w:rPr>
          <w:rFonts w:asciiTheme="majorBidi" w:hAnsiTheme="majorBidi" w:cstheme="majorBidi"/>
          <w:b/>
          <w:bCs/>
          <w:sz w:val="24"/>
          <w:szCs w:val="24"/>
        </w:rPr>
        <w:t>unci</w:t>
      </w:r>
      <w:r w:rsidR="00F07C4C">
        <w:rPr>
          <w:rFonts w:asciiTheme="majorBidi" w:hAnsiTheme="majorBidi" w:cstheme="majorBidi"/>
          <w:sz w:val="24"/>
          <w:szCs w:val="24"/>
        </w:rPr>
        <w:t xml:space="preserve">: Strategi Promosi Madrasah, </w:t>
      </w:r>
      <w:r>
        <w:rPr>
          <w:rFonts w:asciiTheme="majorBidi" w:hAnsiTheme="majorBidi" w:cstheme="majorBidi"/>
          <w:sz w:val="24"/>
          <w:szCs w:val="24"/>
        </w:rPr>
        <w:t>Peni</w:t>
      </w:r>
      <w:r w:rsidR="004E7265">
        <w:rPr>
          <w:rFonts w:asciiTheme="majorBidi" w:hAnsiTheme="majorBidi" w:cstheme="majorBidi"/>
          <w:sz w:val="24"/>
          <w:szCs w:val="24"/>
        </w:rPr>
        <w:t>ngkatan Mutu</w:t>
      </w:r>
      <w:r>
        <w:rPr>
          <w:rFonts w:asciiTheme="majorBidi" w:hAnsiTheme="majorBidi" w:cstheme="majorBidi"/>
          <w:sz w:val="24"/>
          <w:szCs w:val="24"/>
        </w:rPr>
        <w:t>.</w:t>
      </w:r>
    </w:p>
    <w:p w:rsidR="00F07C4C" w:rsidRDefault="00F07C4C" w:rsidP="00991C57">
      <w:pPr>
        <w:jc w:val="both"/>
        <w:rPr>
          <w:rFonts w:asciiTheme="majorBidi" w:hAnsiTheme="majorBidi" w:cstheme="majorBidi"/>
          <w:sz w:val="24"/>
          <w:szCs w:val="24"/>
        </w:rPr>
      </w:pPr>
      <w:r>
        <w:rPr>
          <w:rFonts w:asciiTheme="majorBidi" w:hAnsiTheme="majorBidi" w:cstheme="majorBidi"/>
          <w:sz w:val="24"/>
          <w:szCs w:val="24"/>
        </w:rPr>
        <w:t xml:space="preserve"> </w:t>
      </w:r>
    </w:p>
    <w:p w:rsidR="00C35B1D" w:rsidRDefault="00AF2819" w:rsidP="00991C57">
      <w:pPr>
        <w:jc w:val="both"/>
        <w:rPr>
          <w:rFonts w:asciiTheme="majorBidi" w:hAnsiTheme="majorBidi" w:cstheme="majorBidi"/>
          <w:sz w:val="24"/>
          <w:szCs w:val="24"/>
        </w:rPr>
      </w:pPr>
      <w:r>
        <w:rPr>
          <w:rFonts w:asciiTheme="majorBidi" w:hAnsiTheme="majorBidi" w:cstheme="majorBidi"/>
          <w:sz w:val="24"/>
          <w:szCs w:val="24"/>
        </w:rPr>
        <w:tab/>
        <w:t>Skripsi ini membahas tentang Strategi Promosi Madrasah dalam Peningkatan Mutu Calon Peserta Didik di MTs Negeri 1 Pamekasan. Peneliti mengangkat empat</w:t>
      </w:r>
      <w:r w:rsidR="00104BBF">
        <w:rPr>
          <w:rFonts w:asciiTheme="majorBidi" w:hAnsiTheme="majorBidi" w:cstheme="majorBidi"/>
          <w:sz w:val="24"/>
          <w:szCs w:val="24"/>
        </w:rPr>
        <w:t xml:space="preserve"> fokus </w:t>
      </w:r>
      <w:r w:rsidR="00F07C4C">
        <w:rPr>
          <w:rFonts w:asciiTheme="majorBidi" w:hAnsiTheme="majorBidi" w:cstheme="majorBidi"/>
          <w:sz w:val="24"/>
          <w:szCs w:val="24"/>
        </w:rPr>
        <w:t xml:space="preserve">yang menjadi kajian pokok dalam penelitian ini, </w:t>
      </w:r>
      <w:r w:rsidR="00F07C4C">
        <w:rPr>
          <w:rFonts w:asciiTheme="majorBidi" w:hAnsiTheme="majorBidi" w:cstheme="majorBidi"/>
          <w:i/>
          <w:iCs/>
          <w:sz w:val="24"/>
          <w:szCs w:val="24"/>
        </w:rPr>
        <w:t xml:space="preserve">Pertama, </w:t>
      </w:r>
      <w:r w:rsidR="00F07C4C">
        <w:rPr>
          <w:rFonts w:asciiTheme="majorBidi" w:hAnsiTheme="majorBidi" w:cstheme="majorBidi"/>
          <w:sz w:val="24"/>
          <w:szCs w:val="24"/>
        </w:rPr>
        <w:t xml:space="preserve">Bagaimana strategi promosi madrasah dalam peningkan mutu calon peserta didik di MTs Negeri 1 Pamekasan?, </w:t>
      </w:r>
      <w:r w:rsidR="00F07C4C">
        <w:rPr>
          <w:rFonts w:asciiTheme="majorBidi" w:hAnsiTheme="majorBidi" w:cstheme="majorBidi"/>
          <w:i/>
          <w:iCs/>
          <w:sz w:val="24"/>
          <w:szCs w:val="24"/>
        </w:rPr>
        <w:t xml:space="preserve">Kedua, </w:t>
      </w:r>
      <w:r>
        <w:rPr>
          <w:rFonts w:asciiTheme="majorBidi" w:hAnsiTheme="majorBidi" w:cstheme="majorBidi"/>
          <w:sz w:val="24"/>
          <w:szCs w:val="24"/>
        </w:rPr>
        <w:t xml:space="preserve">Bagaimana Perencaan strategi promosi madrasah dalam peningkatan mutu calon peserta didik di MTs Negeri 1 Pamekasan?, </w:t>
      </w:r>
      <w:r>
        <w:rPr>
          <w:rFonts w:asciiTheme="majorBidi" w:hAnsiTheme="majorBidi" w:cstheme="majorBidi"/>
          <w:i/>
          <w:iCs/>
          <w:sz w:val="24"/>
          <w:szCs w:val="24"/>
        </w:rPr>
        <w:t xml:space="preserve">Ketiga, </w:t>
      </w:r>
      <w:r w:rsidR="00F07C4C">
        <w:rPr>
          <w:rFonts w:asciiTheme="majorBidi" w:hAnsiTheme="majorBidi" w:cstheme="majorBidi"/>
          <w:sz w:val="24"/>
          <w:szCs w:val="24"/>
        </w:rPr>
        <w:t xml:space="preserve">Bagaimana Pelaksanaan strategi promosi madrasah dalam peningkatan mutu calon peserta didik di MTs Negeri 1 Pamekasan?, </w:t>
      </w:r>
      <w:r>
        <w:rPr>
          <w:rFonts w:asciiTheme="majorBidi" w:hAnsiTheme="majorBidi" w:cstheme="majorBidi"/>
          <w:i/>
          <w:iCs/>
          <w:sz w:val="24"/>
          <w:szCs w:val="24"/>
        </w:rPr>
        <w:t>Keempat</w:t>
      </w:r>
      <w:r w:rsidR="00F07C4C">
        <w:rPr>
          <w:rFonts w:asciiTheme="majorBidi" w:hAnsiTheme="majorBidi" w:cstheme="majorBidi"/>
          <w:i/>
          <w:iCs/>
          <w:sz w:val="24"/>
          <w:szCs w:val="24"/>
        </w:rPr>
        <w:t xml:space="preserve">, </w:t>
      </w:r>
      <w:r w:rsidR="00F07C4C">
        <w:rPr>
          <w:rFonts w:asciiTheme="majorBidi" w:hAnsiTheme="majorBidi" w:cstheme="majorBidi"/>
          <w:sz w:val="24"/>
          <w:szCs w:val="24"/>
        </w:rPr>
        <w:t>Bagaimana faktor pendukung dan penghambat dari strategi promosi madrasah dalam peningkatan mutu calon peserta didik di MTs Negeri 1 Pamekasan?</w:t>
      </w:r>
      <w:r w:rsidR="00991C57">
        <w:rPr>
          <w:rFonts w:asciiTheme="majorBidi" w:hAnsiTheme="majorBidi" w:cstheme="majorBidi"/>
          <w:sz w:val="24"/>
          <w:szCs w:val="24"/>
        </w:rPr>
        <w:t xml:space="preserve"> </w:t>
      </w:r>
    </w:p>
    <w:p w:rsidR="00F07C4C" w:rsidRDefault="00F07C4C" w:rsidP="00991C57">
      <w:pPr>
        <w:jc w:val="both"/>
        <w:rPr>
          <w:rFonts w:asciiTheme="majorBidi" w:hAnsiTheme="majorBidi" w:cstheme="majorBidi"/>
          <w:sz w:val="24"/>
          <w:szCs w:val="24"/>
        </w:rPr>
      </w:pPr>
      <w:r>
        <w:rPr>
          <w:rFonts w:asciiTheme="majorBidi" w:hAnsiTheme="majorBidi" w:cstheme="majorBidi"/>
          <w:sz w:val="24"/>
          <w:szCs w:val="24"/>
        </w:rPr>
        <w:tab/>
      </w:r>
      <w:r w:rsidR="00991C57">
        <w:rPr>
          <w:rFonts w:asciiTheme="majorBidi" w:hAnsiTheme="majorBidi" w:cstheme="majorBidi"/>
          <w:sz w:val="24"/>
          <w:szCs w:val="24"/>
        </w:rPr>
        <w:t xml:space="preserve">Penelitian ini bertujuan untuk mendeskripsikan dari Strategi Promosi Madrasah Dalam Peningkatan Mutu Calon Peserta Didik Di MTs Negeri 1 Pamekasan, </w:t>
      </w:r>
      <w:r w:rsidR="00AF2819">
        <w:rPr>
          <w:rFonts w:asciiTheme="majorBidi" w:hAnsiTheme="majorBidi" w:cstheme="majorBidi"/>
          <w:sz w:val="24"/>
          <w:szCs w:val="24"/>
        </w:rPr>
        <w:t xml:space="preserve">perencanaan, dan pelaksanaan Strategi promosi madrasah dalam peningkatan mutu calon peserta didik di MTs Negeri 1 Pamekasan </w:t>
      </w:r>
      <w:r w:rsidR="00991C57">
        <w:rPr>
          <w:rFonts w:asciiTheme="majorBidi" w:hAnsiTheme="majorBidi" w:cstheme="majorBidi"/>
          <w:sz w:val="24"/>
          <w:szCs w:val="24"/>
        </w:rPr>
        <w:t xml:space="preserve">dan </w:t>
      </w:r>
      <w:r w:rsidR="00AF2819">
        <w:rPr>
          <w:rFonts w:asciiTheme="majorBidi" w:hAnsiTheme="majorBidi" w:cstheme="majorBidi"/>
          <w:sz w:val="24"/>
          <w:szCs w:val="24"/>
        </w:rPr>
        <w:t xml:space="preserve">juga </w:t>
      </w:r>
      <w:r w:rsidR="00991C57">
        <w:rPr>
          <w:rFonts w:asciiTheme="majorBidi" w:hAnsiTheme="majorBidi" w:cstheme="majorBidi"/>
          <w:sz w:val="24"/>
          <w:szCs w:val="24"/>
        </w:rPr>
        <w:t>mengkaji faktor pendukung dan penghambat dari strategi promosi madrasah dalam peningkatan</w:t>
      </w:r>
      <w:r w:rsidR="00437C6D">
        <w:rPr>
          <w:rFonts w:asciiTheme="majorBidi" w:hAnsiTheme="majorBidi" w:cstheme="majorBidi"/>
          <w:sz w:val="24"/>
          <w:szCs w:val="24"/>
        </w:rPr>
        <w:t xml:space="preserve"> mutu calon peserta didik. P</w:t>
      </w:r>
      <w:r w:rsidR="00991C57">
        <w:rPr>
          <w:rFonts w:asciiTheme="majorBidi" w:hAnsiTheme="majorBidi" w:cstheme="majorBidi"/>
          <w:sz w:val="24"/>
          <w:szCs w:val="24"/>
        </w:rPr>
        <w:t xml:space="preserve">enelitian ini menggunakan pendekatan kualitatif dengan metode deskriptif. Subjek dalam penelitian ini </w:t>
      </w:r>
      <w:r w:rsidR="00281ED8">
        <w:rPr>
          <w:rFonts w:asciiTheme="majorBidi" w:hAnsiTheme="majorBidi" w:cstheme="majorBidi"/>
          <w:sz w:val="24"/>
          <w:szCs w:val="24"/>
        </w:rPr>
        <w:t xml:space="preserve">Waka Humas, Waka Kesiswaan, dan Komite Madrasah. Metode pengumpulan data yang digunakan berupa wawancara dan dokumentasi. Analisis data menggunakan analisis deskriptif kualitatif. Uji keabsahan data menggunakan perpanjangan dan triagulasi sumber. </w:t>
      </w:r>
    </w:p>
    <w:p w:rsidR="00991C57" w:rsidRPr="00991C57" w:rsidRDefault="00F07C4C" w:rsidP="00991C57">
      <w:pPr>
        <w:jc w:val="both"/>
        <w:rPr>
          <w:rFonts w:asciiTheme="majorBidi" w:hAnsiTheme="majorBidi" w:cstheme="majorBidi"/>
          <w:b/>
          <w:bCs/>
          <w:sz w:val="24"/>
          <w:szCs w:val="24"/>
        </w:rPr>
      </w:pPr>
      <w:r>
        <w:rPr>
          <w:rFonts w:asciiTheme="majorBidi" w:hAnsiTheme="majorBidi" w:cstheme="majorBidi"/>
          <w:sz w:val="24"/>
          <w:szCs w:val="24"/>
        </w:rPr>
        <w:tab/>
      </w:r>
      <w:r w:rsidR="00281ED8">
        <w:rPr>
          <w:rFonts w:asciiTheme="majorBidi" w:hAnsiTheme="majorBidi" w:cstheme="majorBidi"/>
          <w:sz w:val="24"/>
          <w:szCs w:val="24"/>
        </w:rPr>
        <w:t xml:space="preserve">Hasil penelitian ini menunjukkan bahwa: 1) </w:t>
      </w:r>
      <w:r w:rsidR="005930E3">
        <w:rPr>
          <w:rFonts w:asciiTheme="majorBidi" w:hAnsiTheme="majorBidi" w:cstheme="majorBidi"/>
          <w:sz w:val="24"/>
          <w:szCs w:val="24"/>
        </w:rPr>
        <w:t>strategi promosi madrasah dalam peningkatan mutu calon peserta didik di MTs Negeri 1 Pamekasan yaitu pertama, pihak MTs Negeri 1 dalam mempromosikan madrasah dengan turun langsung kelapangan contoh halnya seperti mendatangi SD/MI, kedua, menggunakan media sosial seperti, televise</w:t>
      </w:r>
      <w:r>
        <w:rPr>
          <w:rFonts w:asciiTheme="majorBidi" w:hAnsiTheme="majorBidi" w:cstheme="majorBidi"/>
          <w:sz w:val="24"/>
          <w:szCs w:val="24"/>
        </w:rPr>
        <w:t>, website, facebook, maupun you</w:t>
      </w:r>
      <w:r w:rsidR="005930E3">
        <w:rPr>
          <w:rFonts w:asciiTheme="majorBidi" w:hAnsiTheme="majorBidi" w:cstheme="majorBidi"/>
          <w:sz w:val="24"/>
          <w:szCs w:val="24"/>
        </w:rPr>
        <w:t>tube, ketiga, apabila turun langsung ke masyarakat pihak MTs Negeri 1 Pamekasan meminta bantuan kepada para komite madrasah untuk membantu mempromosikan ke masyarakat, keempat, dengan memasang baleho dan banner di sekitar area sekolah. 2)</w:t>
      </w:r>
      <w:r w:rsidR="00A21A63">
        <w:rPr>
          <w:rFonts w:asciiTheme="majorBidi" w:hAnsiTheme="majorBidi" w:cstheme="majorBidi"/>
          <w:sz w:val="24"/>
          <w:szCs w:val="24"/>
        </w:rPr>
        <w:t xml:space="preserve"> dalam perencanaan strategi promosi madrasah dalam peningkatan mutu calon peserta didik di MTs Negeri 1 Pamekasan yaitu, pertama,  menyusun persiapan terlebih dahulu contoh halnya seperti pembentukan suatu tim yang di MTs Negeri 1 Pamekasan ini dalam promosinya ketika turun langsung ke lapangan terdiri dua tim yang pertama tim utara yang cakupan dalam memprosikan ke lapangan itu dari daerah Tambung-Bunder dan yang kedua tim selatan yang mana dalam cakupan promosi ke lapangan itu dari daerah Pademawu Barat-Majungan. Kedua, membentuk tim IT siapa saja yang akan dipilih dalam bagian tim IT dalam pembuatan SLIDE LED . Ketiga, tim bagian sarpras yang mana pada tim yang bertanggungjawab melengkapi apa saja yang harus disiapkan dalam mempromosikan kelapangan dan dalam promosi lembaga ke SD/MI </w:t>
      </w:r>
      <w:r w:rsidR="00A21A63">
        <w:rPr>
          <w:rFonts w:asciiTheme="majorBidi" w:hAnsiTheme="majorBidi" w:cstheme="majorBidi"/>
          <w:sz w:val="24"/>
          <w:szCs w:val="24"/>
        </w:rPr>
        <w:lastRenderedPageBreak/>
        <w:t>tersebut dan juga pembuatan SLIDE LED tersebut merupakan para siswa/siswi MTs Negeri 1 Pamekasan yang melaksanakan dan para guru hanya mendampingi dan melengkapi sarana-prasarana promosi lembaga yang dibutuhkan. 3)</w:t>
      </w:r>
      <w:r w:rsidR="00D777F7">
        <w:rPr>
          <w:rFonts w:asciiTheme="majorBidi" w:hAnsiTheme="majorBidi" w:cstheme="majorBidi"/>
          <w:sz w:val="24"/>
          <w:szCs w:val="24"/>
        </w:rPr>
        <w:t xml:space="preserve"> </w:t>
      </w:r>
      <w:r w:rsidR="005930E3">
        <w:rPr>
          <w:rFonts w:asciiTheme="majorBidi" w:hAnsiTheme="majorBidi" w:cstheme="majorBidi"/>
          <w:sz w:val="24"/>
          <w:szCs w:val="24"/>
        </w:rPr>
        <w:t>dalam pelaksanaan strategi promosi madrasah dalam peningkatan mutu calon peserta didik di MTs Negeri 1 Pamekasan pihak MTs terlebih dahulu mempersiapkan apa saja yang akan sosialisasikan yang pertama, apabila promosinya dilaksanakan di SD/MI pihak MTs Negeri 1 Pamekasan 1 minggu sebelum terjun kelapangan pihak MTs Negeri 1 Pamekasan mengirimkan surat perizinan ke Masing-masing sekolah</w:t>
      </w:r>
      <w:r w:rsidR="00792B98">
        <w:rPr>
          <w:rFonts w:asciiTheme="majorBidi" w:hAnsiTheme="majorBidi" w:cstheme="majorBidi"/>
          <w:sz w:val="24"/>
          <w:szCs w:val="24"/>
        </w:rPr>
        <w:t>, kedua, dalam pelaksanaannya tersebut yang mensosialisasikan yaitu para siswa-siswi MTs Negeri 1 Pamekasan dan para guru yang ikut terjun kelapangan hanya mendampingi saja serta membagikan brosur kepada siswa-siswi kelas 6 SD/MI, ketiga meminta bantuan kepada para komite madrasah dari masing-masing dusun yang ada di pademawu dalam mensosialisasikan MTs Negeri 1 Pamekasan ke masyarakat, keempat, apabila dalam ruang lingkup madrasah pihak MTs Negeri 1 Pamekasan yaitu dengan memasang baleho dan banner di depan lemba</w:t>
      </w:r>
      <w:r w:rsidR="00D777F7">
        <w:rPr>
          <w:rFonts w:asciiTheme="majorBidi" w:hAnsiTheme="majorBidi" w:cstheme="majorBidi"/>
          <w:sz w:val="24"/>
          <w:szCs w:val="24"/>
        </w:rPr>
        <w:t>ga dan juga disekitan lembaga. 4</w:t>
      </w:r>
      <w:r w:rsidR="00792B98">
        <w:rPr>
          <w:rFonts w:asciiTheme="majorBidi" w:hAnsiTheme="majorBidi" w:cstheme="majorBidi"/>
          <w:sz w:val="24"/>
          <w:szCs w:val="24"/>
        </w:rPr>
        <w:t xml:space="preserve">) faktor pendukung dan penghambat dari strategi promosi madrasah dalam peningkatan mutu calon peserta didik di MTs Negeri 1 Pamekasan yaitu, apabila faktor pendukungnya kekompakan baik dari pihak internal sekolah dan eksternal sekolah. Sedangkan faktor penghambatnya yaitu sarana dan prasarana yang terbatas, IT yang terbatas, dan berada dilingkungan ekonomi menengah ke bawah. </w:t>
      </w:r>
    </w:p>
    <w:sectPr w:rsidR="00991C57" w:rsidRPr="00991C57" w:rsidSect="003265EF">
      <w:footerReference w:type="default" r:id="rId6"/>
      <w:pgSz w:w="11907" w:h="16839" w:code="10"/>
      <w:pgMar w:top="1701" w:right="1701" w:bottom="1701" w:left="2268" w:header="720" w:footer="720" w:gutter="0"/>
      <w:pgNumType w:fmt="upperRoman"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D1D" w:rsidRDefault="00B87D1D" w:rsidP="003265EF">
      <w:r>
        <w:separator/>
      </w:r>
    </w:p>
  </w:endnote>
  <w:endnote w:type="continuationSeparator" w:id="1">
    <w:p w:rsidR="00B87D1D" w:rsidRDefault="00B87D1D" w:rsidP="003265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6775815"/>
      <w:docPartObj>
        <w:docPartGallery w:val="Page Numbers (Bottom of Page)"/>
        <w:docPartUnique/>
      </w:docPartObj>
    </w:sdtPr>
    <w:sdtContent>
      <w:p w:rsidR="003265EF" w:rsidRDefault="001B4827">
        <w:pPr>
          <w:pStyle w:val="Footer"/>
          <w:jc w:val="center"/>
        </w:pPr>
        <w:fldSimple w:instr=" PAGE   \* MERGEFORMAT ">
          <w:r w:rsidR="00D777F7">
            <w:rPr>
              <w:noProof/>
            </w:rPr>
            <w:t>V</w:t>
          </w:r>
        </w:fldSimple>
      </w:p>
    </w:sdtContent>
  </w:sdt>
  <w:p w:rsidR="003265EF" w:rsidRDefault="00326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D1D" w:rsidRDefault="00B87D1D" w:rsidP="003265EF">
      <w:r>
        <w:separator/>
      </w:r>
    </w:p>
  </w:footnote>
  <w:footnote w:type="continuationSeparator" w:id="1">
    <w:p w:rsidR="00B87D1D" w:rsidRDefault="00B87D1D" w:rsidP="003265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4F17"/>
    <w:rsid w:val="00085AB6"/>
    <w:rsid w:val="00104BBF"/>
    <w:rsid w:val="001B4827"/>
    <w:rsid w:val="00257E26"/>
    <w:rsid w:val="00281ED8"/>
    <w:rsid w:val="002C2BAD"/>
    <w:rsid w:val="002F43DB"/>
    <w:rsid w:val="003265EF"/>
    <w:rsid w:val="00437C6D"/>
    <w:rsid w:val="004E7265"/>
    <w:rsid w:val="004F25D7"/>
    <w:rsid w:val="00585292"/>
    <w:rsid w:val="005930E3"/>
    <w:rsid w:val="00690310"/>
    <w:rsid w:val="00734597"/>
    <w:rsid w:val="00747336"/>
    <w:rsid w:val="00792B98"/>
    <w:rsid w:val="007970EA"/>
    <w:rsid w:val="007E3FEB"/>
    <w:rsid w:val="0080605F"/>
    <w:rsid w:val="008C6516"/>
    <w:rsid w:val="00991C57"/>
    <w:rsid w:val="00A21A63"/>
    <w:rsid w:val="00A24E6B"/>
    <w:rsid w:val="00A84944"/>
    <w:rsid w:val="00AF2819"/>
    <w:rsid w:val="00B30D0B"/>
    <w:rsid w:val="00B87D1D"/>
    <w:rsid w:val="00BA4F17"/>
    <w:rsid w:val="00C35B1D"/>
    <w:rsid w:val="00D777F7"/>
    <w:rsid w:val="00DB31E1"/>
    <w:rsid w:val="00DD6562"/>
    <w:rsid w:val="00F07C4C"/>
    <w:rsid w:val="00FD62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5F"/>
  </w:style>
  <w:style w:type="paragraph" w:styleId="Heading1">
    <w:name w:val="heading 1"/>
    <w:basedOn w:val="Normal"/>
    <w:next w:val="Normal"/>
    <w:link w:val="Heading1Char"/>
    <w:uiPriority w:val="9"/>
    <w:qFormat/>
    <w:rsid w:val="008060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05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265EF"/>
    <w:pPr>
      <w:tabs>
        <w:tab w:val="center" w:pos="4680"/>
        <w:tab w:val="right" w:pos="9360"/>
      </w:tabs>
    </w:pPr>
  </w:style>
  <w:style w:type="character" w:customStyle="1" w:styleId="HeaderChar">
    <w:name w:val="Header Char"/>
    <w:basedOn w:val="DefaultParagraphFont"/>
    <w:link w:val="Header"/>
    <w:uiPriority w:val="99"/>
    <w:semiHidden/>
    <w:rsid w:val="003265EF"/>
  </w:style>
  <w:style w:type="paragraph" w:styleId="Footer">
    <w:name w:val="footer"/>
    <w:basedOn w:val="Normal"/>
    <w:link w:val="FooterChar"/>
    <w:uiPriority w:val="99"/>
    <w:unhideWhenUsed/>
    <w:rsid w:val="003265EF"/>
    <w:pPr>
      <w:tabs>
        <w:tab w:val="center" w:pos="4680"/>
        <w:tab w:val="right" w:pos="9360"/>
      </w:tabs>
    </w:pPr>
  </w:style>
  <w:style w:type="character" w:customStyle="1" w:styleId="FooterChar">
    <w:name w:val="Footer Char"/>
    <w:basedOn w:val="DefaultParagraphFont"/>
    <w:link w:val="Footer"/>
    <w:uiPriority w:val="99"/>
    <w:rsid w:val="003265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satellite 55</dc:creator>
  <cp:lastModifiedBy>satellite 55</cp:lastModifiedBy>
  <cp:revision>10</cp:revision>
  <dcterms:created xsi:type="dcterms:W3CDTF">2020-09-16T05:46:00Z</dcterms:created>
  <dcterms:modified xsi:type="dcterms:W3CDTF">2020-11-05T01:03:00Z</dcterms:modified>
</cp:coreProperties>
</file>