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8" w:rsidRDefault="00D77568" w:rsidP="00D775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136C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D77568" w:rsidRDefault="00D77568" w:rsidP="00D775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7568" w:rsidRPr="0059136C" w:rsidRDefault="00D77568" w:rsidP="00D775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7568" w:rsidRPr="004B5646" w:rsidRDefault="00D77568" w:rsidP="00D77568">
      <w:pPr>
        <w:tabs>
          <w:tab w:val="left" w:pos="647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Sri </w:t>
      </w:r>
      <w:proofErr w:type="spellStart"/>
      <w:r>
        <w:rPr>
          <w:rFonts w:asciiTheme="majorBidi" w:hAnsiTheme="majorBidi" w:cstheme="majorBidi"/>
          <w:sz w:val="24"/>
          <w:szCs w:val="24"/>
        </w:rPr>
        <w:t>Wulan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Purnamawati</w:t>
      </w:r>
      <w:proofErr w:type="spellEnd"/>
      <w:r>
        <w:rPr>
          <w:rFonts w:asciiTheme="majorBidi" w:hAnsiTheme="majorBidi" w:cstheme="majorBidi"/>
          <w:sz w:val="24"/>
          <w:szCs w:val="24"/>
        </w:rPr>
        <w:t>, 2020</w:t>
      </w:r>
      <w:r w:rsidRPr="0059136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Asuh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Ora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B5646">
        <w:rPr>
          <w:rFonts w:ascii="Times New Roman" w:hAnsi="Times New Roman" w:cs="Times New Roman"/>
          <w:bCs/>
          <w:sz w:val="24"/>
          <w:szCs w:val="24"/>
        </w:rPr>
        <w:t>gtua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Kecer</w:t>
      </w:r>
      <w:r>
        <w:rPr>
          <w:rFonts w:ascii="Times New Roman" w:hAnsi="Times New Roman" w:cs="Times New Roman"/>
          <w:bCs/>
          <w:sz w:val="24"/>
          <w:szCs w:val="24"/>
        </w:rPr>
        <w:t>dasan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 di SDN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Konang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Galis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5646">
        <w:rPr>
          <w:rFonts w:asciiTheme="majorBidi" w:hAnsiTheme="majorBidi" w:cstheme="majorBidi"/>
          <w:bCs/>
          <w:sz w:val="24"/>
          <w:szCs w:val="24"/>
        </w:rPr>
        <w:t>Kabupaten</w:t>
      </w:r>
      <w:proofErr w:type="spellEnd"/>
      <w:r w:rsidRPr="004B564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5646">
        <w:rPr>
          <w:rFonts w:asciiTheme="majorBidi" w:hAnsiTheme="majorBidi" w:cstheme="majorBidi"/>
          <w:bCs/>
          <w:sz w:val="24"/>
          <w:szCs w:val="24"/>
        </w:rPr>
        <w:t>Pamekasan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”, yang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disusun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Sri </w:t>
      </w:r>
      <w:proofErr w:type="spellStart"/>
      <w:r>
        <w:rPr>
          <w:rFonts w:asciiTheme="majorBidi" w:hAnsiTheme="majorBidi" w:cstheme="majorBidi"/>
          <w:sz w:val="24"/>
          <w:szCs w:val="24"/>
        </w:rPr>
        <w:t>Wulan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Purnamawati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diperiksa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disetujui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diuji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77568" w:rsidRDefault="00D77568" w:rsidP="00D77568">
      <w:pPr>
        <w:tabs>
          <w:tab w:val="left" w:pos="5198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Tar</w:t>
      </w:r>
      <w:r>
        <w:rPr>
          <w:rFonts w:asciiTheme="majorBidi" w:hAnsiTheme="majorBidi" w:cstheme="majorBidi"/>
          <w:sz w:val="24"/>
          <w:szCs w:val="24"/>
        </w:rPr>
        <w:t>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IAIN Madura,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340EB">
        <w:rPr>
          <w:rFonts w:asciiTheme="majorBidi" w:hAnsiTheme="majorBidi" w:cstheme="majorBidi"/>
          <w:sz w:val="24"/>
          <w:szCs w:val="24"/>
        </w:rPr>
        <w:t xml:space="preserve">Dr. Mohammad </w:t>
      </w:r>
      <w:proofErr w:type="spellStart"/>
      <w:r w:rsidRPr="00C340EB">
        <w:rPr>
          <w:rFonts w:asciiTheme="majorBidi" w:hAnsiTheme="majorBidi" w:cstheme="majorBidi"/>
          <w:sz w:val="24"/>
          <w:szCs w:val="24"/>
        </w:rPr>
        <w:t>Thoha</w:t>
      </w:r>
      <w:proofErr w:type="spellEnd"/>
      <w:r w:rsidRPr="00C340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340EB">
        <w:rPr>
          <w:rFonts w:asciiTheme="majorBidi" w:hAnsiTheme="majorBidi" w:cstheme="majorBidi"/>
          <w:sz w:val="24"/>
          <w:szCs w:val="24"/>
        </w:rPr>
        <w:t>M.Pd.I</w:t>
      </w:r>
      <w:proofErr w:type="spellEnd"/>
    </w:p>
    <w:p w:rsidR="00D77568" w:rsidRPr="00C340EB" w:rsidRDefault="00D77568" w:rsidP="00D77568">
      <w:pPr>
        <w:tabs>
          <w:tab w:val="left" w:pos="5198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7568" w:rsidRDefault="00D77568" w:rsidP="00D77568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9136C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 w:rsidRPr="0059136C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59136C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Pola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Asuh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9136C">
        <w:rPr>
          <w:rFonts w:asciiTheme="majorBidi" w:hAnsiTheme="majorBidi" w:cstheme="majorBidi"/>
          <w:i/>
          <w:iCs/>
          <w:sz w:val="24"/>
          <w:szCs w:val="24"/>
        </w:rPr>
        <w:t>,</w:t>
      </w:r>
      <w:proofErr w:type="gramEnd"/>
      <w:r w:rsidRPr="0059136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Orang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Kecerdasan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Emosional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D77568" w:rsidRPr="0059136C" w:rsidRDefault="00D77568" w:rsidP="00D77568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D77568" w:rsidRDefault="00D77568" w:rsidP="00D7756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236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1236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236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1236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 w:rsidRPr="0012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12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asuh</w:t>
      </w:r>
      <w:proofErr w:type="spellEnd"/>
      <w:r w:rsidRPr="0012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ora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123637">
        <w:rPr>
          <w:rFonts w:ascii="Times New Roman" w:hAnsi="Times New Roman" w:cs="Times New Roman"/>
          <w:bCs/>
          <w:sz w:val="24"/>
          <w:szCs w:val="24"/>
        </w:rPr>
        <w:t>gtua</w:t>
      </w:r>
      <w:proofErr w:type="spellEnd"/>
      <w:r w:rsidRPr="0012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2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12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bCs/>
          <w:sz w:val="24"/>
          <w:szCs w:val="24"/>
        </w:rPr>
        <w:t>kecer</w:t>
      </w:r>
      <w:r>
        <w:rPr>
          <w:rFonts w:ascii="Times New Roman" w:hAnsi="Times New Roman" w:cs="Times New Roman"/>
          <w:bCs/>
          <w:sz w:val="24"/>
          <w:szCs w:val="24"/>
        </w:rPr>
        <w:t>dasan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 SDN </w:t>
      </w:r>
      <w:proofErr w:type="spellStart"/>
      <w:r w:rsidRPr="00123637">
        <w:rPr>
          <w:rFonts w:asciiTheme="majorBidi" w:hAnsiTheme="majorBidi" w:cstheme="majorBidi"/>
          <w:bCs/>
          <w:sz w:val="24"/>
          <w:szCs w:val="24"/>
        </w:rPr>
        <w:t>Konang</w:t>
      </w:r>
      <w:proofErr w:type="spellEnd"/>
      <w:r w:rsidRPr="00123637"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 w:rsidRPr="00123637">
        <w:rPr>
          <w:rFonts w:asciiTheme="majorBidi" w:hAnsiTheme="majorBidi" w:cstheme="majorBidi"/>
          <w:bCs/>
          <w:sz w:val="24"/>
          <w:szCs w:val="24"/>
        </w:rPr>
        <w:t>Kecamatan</w:t>
      </w:r>
      <w:proofErr w:type="spellEnd"/>
      <w:r w:rsidRPr="0012363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bCs/>
          <w:sz w:val="24"/>
          <w:szCs w:val="24"/>
        </w:rPr>
        <w:t>Galis</w:t>
      </w:r>
      <w:proofErr w:type="spellEnd"/>
      <w:r w:rsidRPr="0012363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bCs/>
          <w:sz w:val="24"/>
          <w:szCs w:val="24"/>
        </w:rPr>
        <w:t>Kabupaten</w:t>
      </w:r>
      <w:proofErr w:type="spellEnd"/>
      <w:r w:rsidRPr="0012363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123637">
        <w:rPr>
          <w:rFonts w:asciiTheme="majorBidi" w:hAnsiTheme="majorBidi" w:cstheme="majorBidi"/>
          <w:bCs/>
          <w:sz w:val="24"/>
          <w:szCs w:val="24"/>
        </w:rPr>
        <w:t>Pamekasan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Berdasa</w:t>
      </w:r>
      <w:r>
        <w:rPr>
          <w:rFonts w:asciiTheme="majorBidi" w:hAnsiTheme="majorBidi" w:cstheme="majorBidi"/>
          <w:sz w:val="24"/>
          <w:szCs w:val="24"/>
        </w:rPr>
        <w:t>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9136C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59136C">
        <w:rPr>
          <w:rFonts w:asciiTheme="majorBidi" w:hAnsiTheme="majorBidi" w:cstheme="majorBidi"/>
          <w:i/>
          <w:iCs/>
          <w:sz w:val="24"/>
          <w:szCs w:val="24"/>
        </w:rPr>
        <w:t>,</w:t>
      </w:r>
    </w:p>
    <w:p w:rsidR="00D77568" w:rsidRDefault="00D77568" w:rsidP="00D775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6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Galis-Pamekasan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637">
        <w:rPr>
          <w:rFonts w:ascii="Times New Roman" w:hAnsi="Times New Roman" w:cs="Times New Roman"/>
          <w:i/>
          <w:sz w:val="24"/>
          <w:szCs w:val="24"/>
        </w:rPr>
        <w:t>kedua,</w:t>
      </w:r>
      <w:r w:rsidRPr="001236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signifinkansi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63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23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Galis-Pamekasan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signifinkansi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2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31F2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Galis-pamekasan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>.</w:t>
      </w:r>
    </w:p>
    <w:p w:rsidR="00D77568" w:rsidRPr="001B4461" w:rsidRDefault="00D77568" w:rsidP="00D77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136C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IV</w:t>
      </w:r>
      <w:r w:rsidRPr="0059136C">
        <w:rPr>
          <w:rFonts w:asciiTheme="majorBidi" w:hAnsiTheme="majorBidi" w:cstheme="majorBidi"/>
          <w:sz w:val="24"/>
          <w:szCs w:val="24"/>
        </w:rPr>
        <w:t>.Teknik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kamera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foto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mendokumentasikan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menunjukkan</w:t>
      </w:r>
      <w:r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asuh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ora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B5646">
        <w:rPr>
          <w:rFonts w:ascii="Times New Roman" w:hAnsi="Times New Roman" w:cs="Times New Roman"/>
          <w:bCs/>
          <w:sz w:val="24"/>
          <w:szCs w:val="24"/>
        </w:rPr>
        <w:t>gtua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kecer</w:t>
      </w:r>
      <w:r>
        <w:rPr>
          <w:rFonts w:ascii="Times New Roman" w:hAnsi="Times New Roman" w:cs="Times New Roman"/>
          <w:bCs/>
          <w:sz w:val="24"/>
          <w:szCs w:val="24"/>
        </w:rPr>
        <w:t>dasan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SDN</w:t>
      </w:r>
      <w:r>
        <w:rPr>
          <w:rFonts w:asciiTheme="majorBidi" w:hAnsiTheme="majorBidi" w:cstheme="majorBidi"/>
          <w:bCs/>
          <w:sz w:val="24"/>
          <w:szCs w:val="24"/>
        </w:rPr>
        <w:t>konang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galis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5646">
        <w:rPr>
          <w:rFonts w:asciiTheme="majorBidi" w:hAnsiTheme="majorBidi" w:cstheme="majorBidi"/>
          <w:bCs/>
          <w:sz w:val="24"/>
          <w:szCs w:val="24"/>
        </w:rPr>
        <w:t>kabupaten</w:t>
      </w:r>
      <w:proofErr w:type="spellEnd"/>
      <w:r w:rsidRPr="004B564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5646">
        <w:rPr>
          <w:rFonts w:asciiTheme="majorBidi" w:hAnsiTheme="majorBidi" w:cstheme="majorBidi"/>
          <w:bCs/>
          <w:sz w:val="24"/>
          <w:szCs w:val="24"/>
        </w:rPr>
        <w:t>pamekasan</w:t>
      </w:r>
      <w:r w:rsidRPr="0059136C">
        <w:rPr>
          <w:rFonts w:asciiTheme="majorBidi" w:hAnsiTheme="majorBidi" w:cstheme="majorBidi"/>
          <w:sz w:val="24"/>
          <w:szCs w:val="24"/>
        </w:rPr>
        <w:t>.</w:t>
      </w:r>
      <w:r w:rsidRPr="0059136C"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selalu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motivasi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agar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anak-anak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semangat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antusias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mengikuti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kelas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D77568" w:rsidRDefault="00D77568" w:rsidP="00D7756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77568" w:rsidRDefault="00D77568" w:rsidP="00D77568">
      <w:pPr>
        <w:tabs>
          <w:tab w:val="left" w:pos="284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136C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IV,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IV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pergaulan-pergaulan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semacamnya.</w:t>
      </w:r>
      <w:r w:rsidRPr="0059136C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daftar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catatan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profil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guru.</w:t>
      </w:r>
    </w:p>
    <w:p w:rsidR="00D77568" w:rsidRPr="001B4461" w:rsidRDefault="00D77568" w:rsidP="00D7756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913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asuh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ora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B5646">
        <w:rPr>
          <w:rFonts w:ascii="Times New Roman" w:hAnsi="Times New Roman" w:cs="Times New Roman"/>
          <w:bCs/>
          <w:sz w:val="24"/>
          <w:szCs w:val="24"/>
        </w:rPr>
        <w:t>gtua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4B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5646">
        <w:rPr>
          <w:rFonts w:ascii="Times New Roman" w:hAnsi="Times New Roman" w:cs="Times New Roman"/>
          <w:bCs/>
          <w:sz w:val="24"/>
          <w:szCs w:val="24"/>
        </w:rPr>
        <w:t>kecer</w:t>
      </w:r>
      <w:r>
        <w:rPr>
          <w:rFonts w:ascii="Times New Roman" w:hAnsi="Times New Roman" w:cs="Times New Roman"/>
          <w:bCs/>
          <w:sz w:val="24"/>
          <w:szCs w:val="24"/>
        </w:rPr>
        <w:t>dasan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 di SDN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Konang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Galis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5646">
        <w:rPr>
          <w:rFonts w:asciiTheme="majorBidi" w:hAnsiTheme="majorBidi" w:cstheme="majorBidi"/>
          <w:bCs/>
          <w:sz w:val="24"/>
          <w:szCs w:val="24"/>
        </w:rPr>
        <w:t>Kabupaten</w:t>
      </w:r>
      <w:proofErr w:type="spellEnd"/>
      <w:r w:rsidRPr="004B564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B5646">
        <w:rPr>
          <w:rFonts w:asciiTheme="majorBidi" w:hAnsiTheme="majorBidi" w:cstheme="majorBidi"/>
          <w:bCs/>
          <w:sz w:val="24"/>
          <w:szCs w:val="24"/>
        </w:rPr>
        <w:t>Pamekasan</w:t>
      </w:r>
      <w:r w:rsidRPr="0059136C">
        <w:rPr>
          <w:rFonts w:asciiTheme="majorBidi" w:hAnsiTheme="majorBidi" w:cstheme="majorBidi"/>
          <w:sz w:val="24"/>
          <w:szCs w:val="24"/>
        </w:rPr>
        <w:t>.</w:t>
      </w:r>
      <w:r w:rsidRPr="0059136C">
        <w:rPr>
          <w:rFonts w:asciiTheme="majorBidi" w:eastAsia="Times New Roman" w:hAnsiTheme="majorBidi" w:cstheme="majorBidi"/>
          <w:sz w:val="24"/>
          <w:szCs w:val="24"/>
        </w:rPr>
        <w:t>Peneliti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selalu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memberikan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motivasi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agar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anak-anak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menjadi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semangat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dan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antusias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dalam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mengikuti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59136C">
        <w:rPr>
          <w:rFonts w:asciiTheme="majorBidi" w:eastAsia="Times New Roman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kelas</w:t>
      </w:r>
      <w:proofErr w:type="spellEnd"/>
      <w:r w:rsidRPr="005913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9281A" w:rsidRPr="00D77568" w:rsidRDefault="00C9281A" w:rsidP="00D77568">
      <w:bookmarkStart w:id="0" w:name="_GoBack"/>
      <w:bookmarkEnd w:id="0"/>
    </w:p>
    <w:sectPr w:rsidR="00C9281A" w:rsidRPr="00D77568" w:rsidSect="00D77568">
      <w:footerReference w:type="default" r:id="rId7"/>
      <w:pgSz w:w="11907" w:h="16840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02" w:rsidRDefault="00B50602" w:rsidP="00D77568">
      <w:pPr>
        <w:spacing w:after="0" w:line="240" w:lineRule="auto"/>
      </w:pPr>
      <w:r>
        <w:separator/>
      </w:r>
    </w:p>
  </w:endnote>
  <w:endnote w:type="continuationSeparator" w:id="0">
    <w:p w:rsidR="00B50602" w:rsidRDefault="00B50602" w:rsidP="00D7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73033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D77568" w:rsidRPr="00D77568" w:rsidRDefault="00D7756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D7756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D7756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77568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v</w:t>
        </w:r>
        <w:r w:rsidRPr="00D7756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D77568" w:rsidRDefault="00D77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02" w:rsidRDefault="00B50602" w:rsidP="00D77568">
      <w:pPr>
        <w:spacing w:after="0" w:line="240" w:lineRule="auto"/>
      </w:pPr>
      <w:r>
        <w:separator/>
      </w:r>
    </w:p>
  </w:footnote>
  <w:footnote w:type="continuationSeparator" w:id="0">
    <w:p w:rsidR="00B50602" w:rsidRDefault="00B50602" w:rsidP="00D7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68"/>
    <w:rsid w:val="00020964"/>
    <w:rsid w:val="0004231C"/>
    <w:rsid w:val="000644DA"/>
    <w:rsid w:val="00091EB3"/>
    <w:rsid w:val="000A517C"/>
    <w:rsid w:val="00175D50"/>
    <w:rsid w:val="00196A70"/>
    <w:rsid w:val="001D6354"/>
    <w:rsid w:val="001E3170"/>
    <w:rsid w:val="00256328"/>
    <w:rsid w:val="002D08D1"/>
    <w:rsid w:val="0038347E"/>
    <w:rsid w:val="003848C4"/>
    <w:rsid w:val="003E4BDC"/>
    <w:rsid w:val="00431D6C"/>
    <w:rsid w:val="0050462D"/>
    <w:rsid w:val="005257B9"/>
    <w:rsid w:val="00571D36"/>
    <w:rsid w:val="005B46D2"/>
    <w:rsid w:val="006203BE"/>
    <w:rsid w:val="00763E22"/>
    <w:rsid w:val="00767272"/>
    <w:rsid w:val="00774606"/>
    <w:rsid w:val="00783232"/>
    <w:rsid w:val="007847D2"/>
    <w:rsid w:val="00796872"/>
    <w:rsid w:val="0085302A"/>
    <w:rsid w:val="00884B7D"/>
    <w:rsid w:val="008B1315"/>
    <w:rsid w:val="008F7EB6"/>
    <w:rsid w:val="009022BB"/>
    <w:rsid w:val="00A073FE"/>
    <w:rsid w:val="00A37CD2"/>
    <w:rsid w:val="00A7242C"/>
    <w:rsid w:val="00B50602"/>
    <w:rsid w:val="00B7066B"/>
    <w:rsid w:val="00BB702F"/>
    <w:rsid w:val="00BD7FAA"/>
    <w:rsid w:val="00C24763"/>
    <w:rsid w:val="00C9281A"/>
    <w:rsid w:val="00D23922"/>
    <w:rsid w:val="00D363C6"/>
    <w:rsid w:val="00D423EB"/>
    <w:rsid w:val="00D43F71"/>
    <w:rsid w:val="00D77568"/>
    <w:rsid w:val="00DB398E"/>
    <w:rsid w:val="00DD5F60"/>
    <w:rsid w:val="00E83579"/>
    <w:rsid w:val="00EC253A"/>
    <w:rsid w:val="00F07F38"/>
    <w:rsid w:val="00F16023"/>
    <w:rsid w:val="00F22FCE"/>
    <w:rsid w:val="00F429F0"/>
    <w:rsid w:val="00F60883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6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6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ZAIN.NET</dc:creator>
  <cp:lastModifiedBy>ZAIN.NET</cp:lastModifiedBy>
  <cp:revision>1</cp:revision>
  <cp:lastPrinted>2020-06-18T01:33:00Z</cp:lastPrinted>
  <dcterms:created xsi:type="dcterms:W3CDTF">2020-06-18T01:25:00Z</dcterms:created>
  <dcterms:modified xsi:type="dcterms:W3CDTF">2020-06-18T01:34:00Z</dcterms:modified>
</cp:coreProperties>
</file>