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ACF91" w14:textId="77777777" w:rsidR="007D4EE1" w:rsidRPr="00513E19" w:rsidRDefault="007D4EE1" w:rsidP="005372B7">
      <w:pPr>
        <w:spacing w:line="240" w:lineRule="auto"/>
        <w:jc w:val="center"/>
        <w:rPr>
          <w:rFonts w:asciiTheme="majorBidi" w:hAnsiTheme="majorBidi" w:cstheme="majorBidi"/>
          <w:b/>
          <w:bCs/>
        </w:rPr>
      </w:pPr>
      <w:bookmarkStart w:id="0" w:name="_Toc532459906"/>
      <w:bookmarkStart w:id="1" w:name="_Toc1348059"/>
      <w:r w:rsidRPr="00513E19">
        <w:rPr>
          <w:rFonts w:asciiTheme="majorBidi" w:hAnsiTheme="majorBidi" w:cstheme="majorBidi"/>
          <w:b/>
          <w:bCs/>
        </w:rPr>
        <w:t>ABSTRAK</w:t>
      </w:r>
    </w:p>
    <w:p w14:paraId="6B69B588" w14:textId="77777777" w:rsidR="007D4EE1" w:rsidRPr="00513E19" w:rsidRDefault="007D4EE1" w:rsidP="007D4EE1">
      <w:pPr>
        <w:spacing w:line="240" w:lineRule="auto"/>
        <w:rPr>
          <w:rFonts w:asciiTheme="majorBidi" w:hAnsiTheme="majorBidi" w:cstheme="majorBidi"/>
          <w:b/>
          <w:bCs/>
        </w:rPr>
      </w:pPr>
    </w:p>
    <w:p w14:paraId="4D531DCE" w14:textId="77777777" w:rsidR="0021461B" w:rsidRPr="002A34B6" w:rsidRDefault="0021461B" w:rsidP="0021461B">
      <w:pPr>
        <w:spacing w:line="276" w:lineRule="auto"/>
        <w:rPr>
          <w:rFonts w:asciiTheme="majorBidi" w:hAnsiTheme="majorBidi" w:cstheme="majorBidi"/>
          <w:szCs w:val="24"/>
        </w:rPr>
      </w:pPr>
      <w:proofErr w:type="spellStart"/>
      <w:r w:rsidRPr="002A34B6">
        <w:rPr>
          <w:rFonts w:asciiTheme="majorBidi" w:hAnsiTheme="majorBidi" w:cstheme="majorBidi"/>
          <w:szCs w:val="24"/>
        </w:rPr>
        <w:t>Amalia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, 2020 </w:t>
      </w:r>
      <w:proofErr w:type="spellStart"/>
      <w:r w:rsidRPr="002A34B6">
        <w:rPr>
          <w:rFonts w:asciiTheme="majorBidi" w:hAnsiTheme="majorBidi" w:cstheme="majorBidi"/>
          <w:szCs w:val="24"/>
        </w:rPr>
        <w:t>Judul</w:t>
      </w:r>
      <w:proofErr w:type="spellEnd"/>
      <w:r w:rsidRPr="002A34B6">
        <w:rPr>
          <w:rFonts w:asciiTheme="majorBidi" w:hAnsiTheme="majorBidi" w:cstheme="majorBidi"/>
          <w:szCs w:val="24"/>
        </w:rPr>
        <w:t>: “</w:t>
      </w:r>
      <w:proofErr w:type="spellStart"/>
      <w:r w:rsidRPr="002A34B6">
        <w:rPr>
          <w:rFonts w:asciiTheme="majorBidi" w:hAnsiTheme="majorBidi" w:cstheme="majorBidi"/>
          <w:szCs w:val="24"/>
        </w:rPr>
        <w:t>Peningkatan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A34B6">
        <w:rPr>
          <w:rFonts w:asciiTheme="majorBidi" w:hAnsiTheme="majorBidi" w:cstheme="majorBidi"/>
          <w:szCs w:val="24"/>
        </w:rPr>
        <w:t>Karakter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A34B6">
        <w:rPr>
          <w:rFonts w:asciiTheme="majorBidi" w:hAnsiTheme="majorBidi" w:cstheme="majorBidi"/>
          <w:szCs w:val="24"/>
        </w:rPr>
        <w:t>Peserta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A34B6">
        <w:rPr>
          <w:rFonts w:asciiTheme="majorBidi" w:hAnsiTheme="majorBidi" w:cstheme="majorBidi"/>
          <w:szCs w:val="24"/>
        </w:rPr>
        <w:t>D</w:t>
      </w:r>
      <w:r>
        <w:rPr>
          <w:rFonts w:asciiTheme="majorBidi" w:hAnsiTheme="majorBidi" w:cstheme="majorBidi"/>
          <w:szCs w:val="24"/>
        </w:rPr>
        <w:t>idik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Melalui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Pendidikan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A34B6">
        <w:rPr>
          <w:rFonts w:asciiTheme="majorBidi" w:hAnsiTheme="majorBidi" w:cstheme="majorBidi"/>
          <w:szCs w:val="24"/>
        </w:rPr>
        <w:t>Pada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A34B6">
        <w:rPr>
          <w:rFonts w:asciiTheme="majorBidi" w:hAnsiTheme="majorBidi" w:cstheme="majorBidi"/>
          <w:szCs w:val="24"/>
        </w:rPr>
        <w:t>Kelas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VI SDN </w:t>
      </w:r>
      <w:proofErr w:type="spellStart"/>
      <w:r w:rsidRPr="002A34B6">
        <w:rPr>
          <w:rFonts w:asciiTheme="majorBidi" w:hAnsiTheme="majorBidi" w:cstheme="majorBidi"/>
          <w:szCs w:val="24"/>
        </w:rPr>
        <w:t>Panglegur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2.” Program </w:t>
      </w:r>
      <w:proofErr w:type="spellStart"/>
      <w:r w:rsidRPr="002A34B6">
        <w:rPr>
          <w:rFonts w:asciiTheme="majorBidi" w:hAnsiTheme="majorBidi" w:cstheme="majorBidi"/>
          <w:szCs w:val="24"/>
        </w:rPr>
        <w:t>Studi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A34B6">
        <w:rPr>
          <w:rFonts w:asciiTheme="majorBidi" w:hAnsiTheme="majorBidi" w:cstheme="majorBidi"/>
          <w:szCs w:val="24"/>
        </w:rPr>
        <w:t>Pendidikan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Guru Madrasah </w:t>
      </w:r>
      <w:proofErr w:type="spellStart"/>
      <w:r w:rsidRPr="002A34B6">
        <w:rPr>
          <w:rFonts w:asciiTheme="majorBidi" w:hAnsiTheme="majorBidi" w:cstheme="majorBidi"/>
          <w:szCs w:val="24"/>
        </w:rPr>
        <w:t>Ibtidaiyah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2A34B6">
        <w:rPr>
          <w:rFonts w:asciiTheme="majorBidi" w:hAnsiTheme="majorBidi" w:cstheme="majorBidi"/>
          <w:szCs w:val="24"/>
        </w:rPr>
        <w:t>Fakultas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A34B6">
        <w:rPr>
          <w:rFonts w:asciiTheme="majorBidi" w:hAnsiTheme="majorBidi" w:cstheme="majorBidi"/>
          <w:szCs w:val="24"/>
        </w:rPr>
        <w:t>Tarbiyah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2A34B6">
        <w:rPr>
          <w:rFonts w:asciiTheme="majorBidi" w:hAnsiTheme="majorBidi" w:cstheme="majorBidi"/>
          <w:szCs w:val="24"/>
        </w:rPr>
        <w:t>Institut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Agama Islam </w:t>
      </w:r>
      <w:proofErr w:type="spellStart"/>
      <w:r w:rsidRPr="002A34B6">
        <w:rPr>
          <w:rFonts w:asciiTheme="majorBidi" w:hAnsiTheme="majorBidi" w:cstheme="majorBidi"/>
          <w:szCs w:val="24"/>
        </w:rPr>
        <w:t>Negeri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Madura.</w:t>
      </w:r>
    </w:p>
    <w:p w14:paraId="08AB41AE" w14:textId="77777777" w:rsidR="0021461B" w:rsidRPr="002A34B6" w:rsidRDefault="0021461B" w:rsidP="0021461B">
      <w:pPr>
        <w:spacing w:line="276" w:lineRule="auto"/>
        <w:rPr>
          <w:rFonts w:asciiTheme="majorBidi" w:hAnsiTheme="majorBidi" w:cstheme="majorBidi"/>
          <w:szCs w:val="24"/>
        </w:rPr>
      </w:pPr>
      <w:proofErr w:type="spellStart"/>
      <w:r w:rsidRPr="002A34B6">
        <w:rPr>
          <w:rFonts w:asciiTheme="majorBidi" w:hAnsiTheme="majorBidi" w:cstheme="majorBidi"/>
          <w:szCs w:val="24"/>
        </w:rPr>
        <w:t>Pembimbing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: Dr. H. </w:t>
      </w:r>
      <w:proofErr w:type="spellStart"/>
      <w:r w:rsidRPr="002A34B6">
        <w:rPr>
          <w:rFonts w:asciiTheme="majorBidi" w:hAnsiTheme="majorBidi" w:cstheme="majorBidi"/>
          <w:szCs w:val="24"/>
        </w:rPr>
        <w:t>Achmad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A34B6">
        <w:rPr>
          <w:rFonts w:asciiTheme="majorBidi" w:hAnsiTheme="majorBidi" w:cstheme="majorBidi"/>
          <w:szCs w:val="24"/>
        </w:rPr>
        <w:t>Muhlis</w:t>
      </w:r>
      <w:proofErr w:type="spellEnd"/>
      <w:r w:rsidRPr="002A34B6">
        <w:rPr>
          <w:rFonts w:asciiTheme="majorBidi" w:hAnsiTheme="majorBidi" w:cstheme="majorBidi"/>
          <w:szCs w:val="24"/>
        </w:rPr>
        <w:t>, M.A</w:t>
      </w:r>
    </w:p>
    <w:p w14:paraId="2D035B85" w14:textId="77777777" w:rsidR="0021461B" w:rsidRDefault="0021461B" w:rsidP="0021461B">
      <w:pPr>
        <w:spacing w:line="276" w:lineRule="auto"/>
        <w:rPr>
          <w:rFonts w:asciiTheme="majorBidi" w:hAnsiTheme="majorBidi" w:cstheme="majorBidi"/>
          <w:szCs w:val="24"/>
        </w:rPr>
      </w:pPr>
      <w:r w:rsidRPr="002A34B6">
        <w:rPr>
          <w:rFonts w:asciiTheme="majorBidi" w:hAnsiTheme="majorBidi" w:cstheme="majorBidi"/>
          <w:b/>
          <w:bCs/>
          <w:szCs w:val="24"/>
        </w:rPr>
        <w:t xml:space="preserve">Kata </w:t>
      </w:r>
      <w:proofErr w:type="spellStart"/>
      <w:r w:rsidRPr="002A34B6">
        <w:rPr>
          <w:rFonts w:asciiTheme="majorBidi" w:hAnsiTheme="majorBidi" w:cstheme="majorBidi"/>
          <w:b/>
          <w:bCs/>
          <w:szCs w:val="24"/>
        </w:rPr>
        <w:t>Kunci</w:t>
      </w:r>
      <w:proofErr w:type="spellEnd"/>
      <w:r w:rsidRPr="002A34B6">
        <w:rPr>
          <w:rFonts w:asciiTheme="majorBidi" w:hAnsiTheme="majorBidi" w:cstheme="majorBidi"/>
          <w:b/>
          <w:bCs/>
          <w:szCs w:val="24"/>
        </w:rPr>
        <w:t xml:space="preserve">: </w:t>
      </w:r>
      <w:proofErr w:type="spellStart"/>
      <w:r w:rsidRPr="002A34B6">
        <w:rPr>
          <w:rFonts w:asciiTheme="majorBidi" w:hAnsiTheme="majorBidi" w:cstheme="majorBidi"/>
          <w:szCs w:val="24"/>
        </w:rPr>
        <w:t>peningkatan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A34B6">
        <w:rPr>
          <w:rFonts w:asciiTheme="majorBidi" w:hAnsiTheme="majorBidi" w:cstheme="majorBidi"/>
          <w:szCs w:val="24"/>
        </w:rPr>
        <w:t>kara</w:t>
      </w:r>
      <w:r>
        <w:rPr>
          <w:rFonts w:asciiTheme="majorBidi" w:hAnsiTheme="majorBidi" w:cstheme="majorBidi"/>
          <w:szCs w:val="24"/>
        </w:rPr>
        <w:t>kter</w:t>
      </w:r>
      <w:proofErr w:type="spellEnd"/>
      <w:r>
        <w:rPr>
          <w:rFonts w:asciiTheme="majorBidi" w:hAnsiTheme="majorBidi" w:cstheme="majorBidi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Cs w:val="24"/>
        </w:rPr>
        <w:t>pendidikan</w:t>
      </w:r>
      <w:proofErr w:type="spellEnd"/>
    </w:p>
    <w:p w14:paraId="74DAD6B4" w14:textId="77777777" w:rsidR="0021461B" w:rsidRPr="002A34B6" w:rsidRDefault="0021461B" w:rsidP="0021461B">
      <w:pPr>
        <w:spacing w:line="276" w:lineRule="auto"/>
        <w:ind w:firstLine="720"/>
        <w:rPr>
          <w:rFonts w:asciiTheme="majorBidi" w:hAnsiTheme="majorBidi" w:cstheme="majorBidi"/>
          <w:szCs w:val="24"/>
        </w:rPr>
      </w:pPr>
      <w:proofErr w:type="spellStart"/>
      <w:r>
        <w:rPr>
          <w:rFonts w:asciiTheme="majorBidi" w:hAnsiTheme="majorBidi" w:cstheme="majorBidi"/>
          <w:szCs w:val="24"/>
        </w:rPr>
        <w:t>Pendidikan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sangat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penting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peranannya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dalam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meningkatkan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karakter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peserta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didik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menjadi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lebih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baik</w:t>
      </w:r>
      <w:proofErr w:type="spellEnd"/>
      <w:r>
        <w:rPr>
          <w:rFonts w:asciiTheme="majorBidi" w:hAnsiTheme="majorBidi" w:cstheme="majorBidi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Cs w:val="24"/>
        </w:rPr>
        <w:t>Adanya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dukungan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dari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lingkungan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sekolah</w:t>
      </w:r>
      <w:proofErr w:type="spellEnd"/>
      <w:r>
        <w:rPr>
          <w:rFonts w:asciiTheme="majorBidi" w:hAnsiTheme="majorBidi" w:cstheme="majorBidi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Cs w:val="24"/>
        </w:rPr>
        <w:t>keluarga</w:t>
      </w:r>
      <w:proofErr w:type="spellEnd"/>
      <w:r>
        <w:rPr>
          <w:rFonts w:asciiTheme="majorBidi" w:hAnsiTheme="majorBidi" w:cstheme="majorBidi"/>
          <w:szCs w:val="24"/>
        </w:rPr>
        <w:t xml:space="preserve"> (orang </w:t>
      </w:r>
      <w:proofErr w:type="spellStart"/>
      <w:r>
        <w:rPr>
          <w:rFonts w:asciiTheme="majorBidi" w:hAnsiTheme="majorBidi" w:cstheme="majorBidi"/>
          <w:szCs w:val="24"/>
        </w:rPr>
        <w:t>tua</w:t>
      </w:r>
      <w:proofErr w:type="spellEnd"/>
      <w:r>
        <w:rPr>
          <w:rFonts w:asciiTheme="majorBidi" w:hAnsiTheme="majorBidi" w:cstheme="majorBidi"/>
          <w:szCs w:val="24"/>
        </w:rPr>
        <w:t xml:space="preserve">), </w:t>
      </w:r>
      <w:proofErr w:type="spellStart"/>
      <w:r>
        <w:rPr>
          <w:rFonts w:asciiTheme="majorBidi" w:hAnsiTheme="majorBidi" w:cstheme="majorBidi"/>
          <w:szCs w:val="24"/>
        </w:rPr>
        <w:t>maupun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lingkungan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masyarakat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menjadikan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peserta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didik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lebih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termotivasi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untuk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menjadi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pribadi</w:t>
      </w:r>
      <w:proofErr w:type="spellEnd"/>
      <w:r>
        <w:rPr>
          <w:rFonts w:asciiTheme="majorBidi" w:hAnsiTheme="majorBidi" w:cstheme="majorBidi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Cs w:val="24"/>
        </w:rPr>
        <w:t>lebih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baik</w:t>
      </w:r>
      <w:proofErr w:type="spellEnd"/>
      <w:r>
        <w:rPr>
          <w:rFonts w:asciiTheme="majorBidi" w:hAnsiTheme="majorBidi" w:cstheme="majorBidi"/>
          <w:szCs w:val="24"/>
        </w:rPr>
        <w:t>.</w:t>
      </w:r>
    </w:p>
    <w:p w14:paraId="0A6BABFC" w14:textId="77777777" w:rsidR="0021461B" w:rsidRPr="002A34B6" w:rsidRDefault="0021461B" w:rsidP="0021461B">
      <w:pPr>
        <w:spacing w:line="276" w:lineRule="auto"/>
        <w:ind w:firstLine="720"/>
        <w:rPr>
          <w:rFonts w:asciiTheme="majorBidi" w:hAnsiTheme="majorBidi" w:cstheme="majorBidi"/>
          <w:szCs w:val="24"/>
        </w:rPr>
      </w:pPr>
      <w:proofErr w:type="spellStart"/>
      <w:r w:rsidRPr="002A34B6">
        <w:rPr>
          <w:rFonts w:asciiTheme="majorBidi" w:hAnsiTheme="majorBidi" w:cstheme="majorBidi"/>
          <w:szCs w:val="24"/>
        </w:rPr>
        <w:t>Sesuai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A34B6">
        <w:rPr>
          <w:rFonts w:asciiTheme="majorBidi" w:hAnsiTheme="majorBidi" w:cstheme="majorBidi"/>
          <w:szCs w:val="24"/>
        </w:rPr>
        <w:t>konteks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A34B6">
        <w:rPr>
          <w:rFonts w:asciiTheme="majorBidi" w:hAnsiTheme="majorBidi" w:cstheme="majorBidi"/>
          <w:szCs w:val="24"/>
        </w:rPr>
        <w:t>penelitian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di </w:t>
      </w:r>
      <w:proofErr w:type="spellStart"/>
      <w:r w:rsidRPr="002A34B6">
        <w:rPr>
          <w:rFonts w:asciiTheme="majorBidi" w:hAnsiTheme="majorBidi" w:cstheme="majorBidi"/>
          <w:szCs w:val="24"/>
        </w:rPr>
        <w:t>atas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2A34B6">
        <w:rPr>
          <w:rFonts w:asciiTheme="majorBidi" w:hAnsiTheme="majorBidi" w:cstheme="majorBidi"/>
          <w:szCs w:val="24"/>
        </w:rPr>
        <w:t>maka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A34B6">
        <w:rPr>
          <w:rFonts w:asciiTheme="majorBidi" w:hAnsiTheme="majorBidi" w:cstheme="majorBidi"/>
          <w:szCs w:val="24"/>
        </w:rPr>
        <w:t>fokus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A34B6">
        <w:rPr>
          <w:rFonts w:asciiTheme="majorBidi" w:hAnsiTheme="majorBidi" w:cstheme="majorBidi"/>
          <w:szCs w:val="24"/>
        </w:rPr>
        <w:t>penelitiannya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A34B6">
        <w:rPr>
          <w:rFonts w:asciiTheme="majorBidi" w:hAnsiTheme="majorBidi" w:cstheme="majorBidi"/>
          <w:szCs w:val="24"/>
        </w:rPr>
        <w:t>dirumuskan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A34B6">
        <w:rPr>
          <w:rFonts w:asciiTheme="majorBidi" w:hAnsiTheme="majorBidi" w:cstheme="majorBidi"/>
          <w:szCs w:val="24"/>
        </w:rPr>
        <w:t>sebagai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A34B6">
        <w:rPr>
          <w:rFonts w:asciiTheme="majorBidi" w:hAnsiTheme="majorBidi" w:cstheme="majorBidi"/>
          <w:szCs w:val="24"/>
        </w:rPr>
        <w:t>berikut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: 1) </w:t>
      </w:r>
      <w:proofErr w:type="spellStart"/>
      <w:r w:rsidRPr="002A34B6">
        <w:rPr>
          <w:rFonts w:asciiTheme="majorBidi" w:hAnsiTheme="majorBidi" w:cstheme="majorBidi"/>
          <w:szCs w:val="24"/>
        </w:rPr>
        <w:t>bagaimana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A34B6">
        <w:rPr>
          <w:rFonts w:asciiTheme="majorBidi" w:hAnsiTheme="majorBidi" w:cstheme="majorBidi"/>
          <w:szCs w:val="24"/>
        </w:rPr>
        <w:t>peningkatan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A34B6">
        <w:rPr>
          <w:rFonts w:asciiTheme="majorBidi" w:hAnsiTheme="majorBidi" w:cstheme="majorBidi"/>
          <w:szCs w:val="24"/>
        </w:rPr>
        <w:t>karakter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A34B6">
        <w:rPr>
          <w:rFonts w:asciiTheme="majorBidi" w:hAnsiTheme="majorBidi" w:cstheme="majorBidi"/>
          <w:szCs w:val="24"/>
        </w:rPr>
        <w:t>peserta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A34B6">
        <w:rPr>
          <w:rFonts w:asciiTheme="majorBidi" w:hAnsiTheme="majorBidi" w:cstheme="majorBidi"/>
          <w:szCs w:val="24"/>
        </w:rPr>
        <w:t>d</w:t>
      </w:r>
      <w:r>
        <w:rPr>
          <w:rFonts w:asciiTheme="majorBidi" w:hAnsiTheme="majorBidi" w:cstheme="majorBidi"/>
          <w:szCs w:val="24"/>
        </w:rPr>
        <w:t>idik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melalui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pendidikan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A34B6">
        <w:rPr>
          <w:rFonts w:asciiTheme="majorBidi" w:hAnsiTheme="majorBidi" w:cstheme="majorBidi"/>
          <w:szCs w:val="24"/>
        </w:rPr>
        <w:t>pada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A34B6">
        <w:rPr>
          <w:rFonts w:asciiTheme="majorBidi" w:hAnsiTheme="majorBidi" w:cstheme="majorBidi"/>
          <w:szCs w:val="24"/>
        </w:rPr>
        <w:t>kelas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VI SDN </w:t>
      </w:r>
      <w:proofErr w:type="spellStart"/>
      <w:r w:rsidRPr="002A34B6">
        <w:rPr>
          <w:rFonts w:asciiTheme="majorBidi" w:hAnsiTheme="majorBidi" w:cstheme="majorBidi"/>
          <w:szCs w:val="24"/>
        </w:rPr>
        <w:t>Panglegur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2? 2) </w:t>
      </w:r>
      <w:proofErr w:type="spellStart"/>
      <w:proofErr w:type="gramStart"/>
      <w:r w:rsidRPr="002A34B6">
        <w:rPr>
          <w:rFonts w:asciiTheme="majorBidi" w:hAnsiTheme="majorBidi" w:cstheme="majorBidi"/>
          <w:szCs w:val="24"/>
        </w:rPr>
        <w:t>bagaimana</w:t>
      </w:r>
      <w:proofErr w:type="spellEnd"/>
      <w:proofErr w:type="gramEnd"/>
      <w:r w:rsidRPr="002A34B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A34B6">
        <w:rPr>
          <w:rFonts w:asciiTheme="majorBidi" w:hAnsiTheme="majorBidi" w:cstheme="majorBidi"/>
          <w:szCs w:val="24"/>
        </w:rPr>
        <w:t>hasil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A34B6">
        <w:rPr>
          <w:rFonts w:asciiTheme="majorBidi" w:hAnsiTheme="majorBidi" w:cstheme="majorBidi"/>
          <w:szCs w:val="24"/>
        </w:rPr>
        <w:t>dari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A34B6">
        <w:rPr>
          <w:rFonts w:asciiTheme="majorBidi" w:hAnsiTheme="majorBidi" w:cstheme="majorBidi"/>
          <w:szCs w:val="24"/>
        </w:rPr>
        <w:t>peningkatan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A34B6">
        <w:rPr>
          <w:rFonts w:asciiTheme="majorBidi" w:hAnsiTheme="majorBidi" w:cstheme="majorBidi"/>
          <w:szCs w:val="24"/>
        </w:rPr>
        <w:t>karakter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A34B6">
        <w:rPr>
          <w:rFonts w:asciiTheme="majorBidi" w:hAnsiTheme="majorBidi" w:cstheme="majorBidi"/>
          <w:szCs w:val="24"/>
        </w:rPr>
        <w:t>peserta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A34B6">
        <w:rPr>
          <w:rFonts w:asciiTheme="majorBidi" w:hAnsiTheme="majorBidi" w:cstheme="majorBidi"/>
          <w:szCs w:val="24"/>
        </w:rPr>
        <w:t>d</w:t>
      </w:r>
      <w:r>
        <w:rPr>
          <w:rFonts w:asciiTheme="majorBidi" w:hAnsiTheme="majorBidi" w:cstheme="majorBidi"/>
          <w:szCs w:val="24"/>
        </w:rPr>
        <w:t>idik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melalui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pendidikan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A34B6">
        <w:rPr>
          <w:rFonts w:asciiTheme="majorBidi" w:hAnsiTheme="majorBidi" w:cstheme="majorBidi"/>
          <w:szCs w:val="24"/>
        </w:rPr>
        <w:t>pada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A34B6">
        <w:rPr>
          <w:rFonts w:asciiTheme="majorBidi" w:hAnsiTheme="majorBidi" w:cstheme="majorBidi"/>
          <w:szCs w:val="24"/>
        </w:rPr>
        <w:t>kelas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VI SDN </w:t>
      </w:r>
      <w:proofErr w:type="spellStart"/>
      <w:r w:rsidRPr="002A34B6">
        <w:rPr>
          <w:rFonts w:asciiTheme="majorBidi" w:hAnsiTheme="majorBidi" w:cstheme="majorBidi"/>
          <w:szCs w:val="24"/>
        </w:rPr>
        <w:t>Panglegur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2? 3) </w:t>
      </w:r>
      <w:proofErr w:type="spellStart"/>
      <w:proofErr w:type="gramStart"/>
      <w:r w:rsidRPr="002A34B6">
        <w:rPr>
          <w:rFonts w:asciiTheme="majorBidi" w:hAnsiTheme="majorBidi" w:cstheme="majorBidi"/>
          <w:szCs w:val="24"/>
        </w:rPr>
        <w:t>faktor</w:t>
      </w:r>
      <w:proofErr w:type="spellEnd"/>
      <w:proofErr w:type="gramEnd"/>
      <w:r w:rsidRPr="002A34B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A34B6">
        <w:rPr>
          <w:rFonts w:asciiTheme="majorBidi" w:hAnsiTheme="majorBidi" w:cstheme="majorBidi"/>
          <w:szCs w:val="24"/>
        </w:rPr>
        <w:t>pendukung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A34B6">
        <w:rPr>
          <w:rFonts w:asciiTheme="majorBidi" w:hAnsiTheme="majorBidi" w:cstheme="majorBidi"/>
          <w:szCs w:val="24"/>
        </w:rPr>
        <w:t>dan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A34B6">
        <w:rPr>
          <w:rFonts w:asciiTheme="majorBidi" w:hAnsiTheme="majorBidi" w:cstheme="majorBidi"/>
          <w:szCs w:val="24"/>
        </w:rPr>
        <w:t>penghambat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A34B6">
        <w:rPr>
          <w:rFonts w:asciiTheme="majorBidi" w:hAnsiTheme="majorBidi" w:cstheme="majorBidi"/>
          <w:szCs w:val="24"/>
        </w:rPr>
        <w:t>apa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A34B6">
        <w:rPr>
          <w:rFonts w:asciiTheme="majorBidi" w:hAnsiTheme="majorBidi" w:cstheme="majorBidi"/>
          <w:szCs w:val="24"/>
        </w:rPr>
        <w:t>saja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yang </w:t>
      </w:r>
      <w:proofErr w:type="spellStart"/>
      <w:r w:rsidRPr="002A34B6">
        <w:rPr>
          <w:rFonts w:asciiTheme="majorBidi" w:hAnsiTheme="majorBidi" w:cstheme="majorBidi"/>
          <w:szCs w:val="24"/>
        </w:rPr>
        <w:t>dapat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A34B6">
        <w:rPr>
          <w:rFonts w:asciiTheme="majorBidi" w:hAnsiTheme="majorBidi" w:cstheme="majorBidi"/>
          <w:szCs w:val="24"/>
        </w:rPr>
        <w:t>meningkatkan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A34B6">
        <w:rPr>
          <w:rFonts w:asciiTheme="majorBidi" w:hAnsiTheme="majorBidi" w:cstheme="majorBidi"/>
          <w:szCs w:val="24"/>
        </w:rPr>
        <w:t>karakter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A34B6">
        <w:rPr>
          <w:rFonts w:asciiTheme="majorBidi" w:hAnsiTheme="majorBidi" w:cstheme="majorBidi"/>
          <w:szCs w:val="24"/>
        </w:rPr>
        <w:t>peserta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A34B6">
        <w:rPr>
          <w:rFonts w:asciiTheme="majorBidi" w:hAnsiTheme="majorBidi" w:cstheme="majorBidi"/>
          <w:szCs w:val="24"/>
        </w:rPr>
        <w:t>didik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A34B6">
        <w:rPr>
          <w:rFonts w:asciiTheme="majorBidi" w:hAnsiTheme="majorBidi" w:cstheme="majorBidi"/>
          <w:szCs w:val="24"/>
        </w:rPr>
        <w:t>pada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A34B6">
        <w:rPr>
          <w:rFonts w:asciiTheme="majorBidi" w:hAnsiTheme="majorBidi" w:cstheme="majorBidi"/>
          <w:szCs w:val="24"/>
        </w:rPr>
        <w:t>kelas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VI SDN </w:t>
      </w:r>
      <w:proofErr w:type="spellStart"/>
      <w:r w:rsidRPr="002A34B6">
        <w:rPr>
          <w:rFonts w:asciiTheme="majorBidi" w:hAnsiTheme="majorBidi" w:cstheme="majorBidi"/>
          <w:szCs w:val="24"/>
        </w:rPr>
        <w:t>Panglegur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2?</w:t>
      </w:r>
    </w:p>
    <w:p w14:paraId="5FB187EF" w14:textId="77777777" w:rsidR="0021461B" w:rsidRPr="002A34B6" w:rsidRDefault="0021461B" w:rsidP="0021461B">
      <w:pPr>
        <w:spacing w:line="276" w:lineRule="auto"/>
        <w:ind w:firstLine="720"/>
        <w:rPr>
          <w:rFonts w:asciiTheme="majorBidi" w:hAnsiTheme="majorBidi" w:cstheme="majorBidi"/>
          <w:szCs w:val="24"/>
        </w:rPr>
      </w:pPr>
      <w:proofErr w:type="spellStart"/>
      <w:r w:rsidRPr="002A34B6">
        <w:rPr>
          <w:rFonts w:asciiTheme="majorBidi" w:hAnsiTheme="majorBidi" w:cstheme="majorBidi"/>
          <w:szCs w:val="24"/>
        </w:rPr>
        <w:t>Penelitian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A34B6">
        <w:rPr>
          <w:rFonts w:asciiTheme="majorBidi" w:hAnsiTheme="majorBidi" w:cstheme="majorBidi"/>
          <w:szCs w:val="24"/>
        </w:rPr>
        <w:t>ini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A34B6">
        <w:rPr>
          <w:rFonts w:asciiTheme="majorBidi" w:hAnsiTheme="majorBidi" w:cstheme="majorBidi"/>
          <w:szCs w:val="24"/>
        </w:rPr>
        <w:t>menggunakan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A34B6">
        <w:rPr>
          <w:rFonts w:asciiTheme="majorBidi" w:hAnsiTheme="majorBidi" w:cstheme="majorBidi"/>
          <w:szCs w:val="24"/>
        </w:rPr>
        <w:t>pendekatan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A34B6">
        <w:rPr>
          <w:rFonts w:asciiTheme="majorBidi" w:hAnsiTheme="majorBidi" w:cstheme="majorBidi"/>
          <w:szCs w:val="24"/>
        </w:rPr>
        <w:t>kualitatif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A34B6">
        <w:rPr>
          <w:rFonts w:asciiTheme="majorBidi" w:hAnsiTheme="majorBidi" w:cstheme="majorBidi"/>
          <w:szCs w:val="24"/>
        </w:rPr>
        <w:t>dengan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A34B6">
        <w:rPr>
          <w:rFonts w:asciiTheme="majorBidi" w:hAnsiTheme="majorBidi" w:cstheme="majorBidi"/>
          <w:szCs w:val="24"/>
        </w:rPr>
        <w:t>jenis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A34B6">
        <w:rPr>
          <w:rFonts w:asciiTheme="majorBidi" w:hAnsiTheme="majorBidi" w:cstheme="majorBidi"/>
          <w:szCs w:val="24"/>
        </w:rPr>
        <w:t>penelitian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A34B6">
        <w:rPr>
          <w:rFonts w:asciiTheme="majorBidi" w:hAnsiTheme="majorBidi" w:cstheme="majorBidi"/>
          <w:szCs w:val="24"/>
        </w:rPr>
        <w:t>deskriptif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A34B6">
        <w:rPr>
          <w:rFonts w:asciiTheme="majorBidi" w:hAnsiTheme="majorBidi" w:cstheme="majorBidi"/>
          <w:szCs w:val="24"/>
        </w:rPr>
        <w:t>atau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A34B6">
        <w:rPr>
          <w:rFonts w:asciiTheme="majorBidi" w:hAnsiTheme="majorBidi" w:cstheme="majorBidi"/>
          <w:szCs w:val="24"/>
        </w:rPr>
        <w:t>menggambarkan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. </w:t>
      </w:r>
      <w:proofErr w:type="spellStart"/>
      <w:r w:rsidRPr="002A34B6">
        <w:rPr>
          <w:rFonts w:asciiTheme="majorBidi" w:hAnsiTheme="majorBidi" w:cstheme="majorBidi"/>
          <w:szCs w:val="24"/>
        </w:rPr>
        <w:t>Dalam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A34B6">
        <w:rPr>
          <w:rFonts w:asciiTheme="majorBidi" w:hAnsiTheme="majorBidi" w:cstheme="majorBidi"/>
          <w:szCs w:val="24"/>
        </w:rPr>
        <w:t>penelitian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A34B6">
        <w:rPr>
          <w:rFonts w:asciiTheme="majorBidi" w:hAnsiTheme="majorBidi" w:cstheme="majorBidi"/>
          <w:szCs w:val="24"/>
        </w:rPr>
        <w:t>ini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2A34B6">
        <w:rPr>
          <w:rFonts w:asciiTheme="majorBidi" w:hAnsiTheme="majorBidi" w:cstheme="majorBidi"/>
          <w:szCs w:val="24"/>
        </w:rPr>
        <w:t>peneliti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A34B6">
        <w:rPr>
          <w:rFonts w:asciiTheme="majorBidi" w:hAnsiTheme="majorBidi" w:cstheme="majorBidi"/>
          <w:szCs w:val="24"/>
        </w:rPr>
        <w:t>dapat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A34B6">
        <w:rPr>
          <w:rFonts w:asciiTheme="majorBidi" w:hAnsiTheme="majorBidi" w:cstheme="majorBidi"/>
          <w:szCs w:val="24"/>
        </w:rPr>
        <w:t>memperoleh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data </w:t>
      </w:r>
      <w:proofErr w:type="spellStart"/>
      <w:r w:rsidRPr="002A34B6">
        <w:rPr>
          <w:rFonts w:asciiTheme="majorBidi" w:hAnsiTheme="majorBidi" w:cstheme="majorBidi"/>
          <w:szCs w:val="24"/>
        </w:rPr>
        <w:t>dan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A34B6">
        <w:rPr>
          <w:rFonts w:asciiTheme="majorBidi" w:hAnsiTheme="majorBidi" w:cstheme="majorBidi"/>
          <w:szCs w:val="24"/>
        </w:rPr>
        <w:t>informasi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A34B6">
        <w:rPr>
          <w:rFonts w:asciiTheme="majorBidi" w:hAnsiTheme="majorBidi" w:cstheme="majorBidi"/>
          <w:szCs w:val="24"/>
        </w:rPr>
        <w:t>melalui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A34B6">
        <w:rPr>
          <w:rFonts w:asciiTheme="majorBidi" w:hAnsiTheme="majorBidi" w:cstheme="majorBidi"/>
          <w:szCs w:val="24"/>
        </w:rPr>
        <w:t>prosedur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A34B6">
        <w:rPr>
          <w:rFonts w:asciiTheme="majorBidi" w:hAnsiTheme="majorBidi" w:cstheme="majorBidi"/>
          <w:szCs w:val="24"/>
        </w:rPr>
        <w:t>pengumpulan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data </w:t>
      </w:r>
      <w:proofErr w:type="spellStart"/>
      <w:r w:rsidRPr="002A34B6">
        <w:rPr>
          <w:rFonts w:asciiTheme="majorBidi" w:hAnsiTheme="majorBidi" w:cstheme="majorBidi"/>
          <w:szCs w:val="24"/>
        </w:rPr>
        <w:t>yaitu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A34B6">
        <w:rPr>
          <w:rFonts w:asciiTheme="majorBidi" w:hAnsiTheme="majorBidi" w:cstheme="majorBidi"/>
          <w:szCs w:val="24"/>
        </w:rPr>
        <w:t>observasi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2A34B6">
        <w:rPr>
          <w:rFonts w:asciiTheme="majorBidi" w:hAnsiTheme="majorBidi" w:cstheme="majorBidi"/>
          <w:szCs w:val="24"/>
        </w:rPr>
        <w:t>wawancara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2A34B6">
        <w:rPr>
          <w:rFonts w:asciiTheme="majorBidi" w:hAnsiTheme="majorBidi" w:cstheme="majorBidi"/>
          <w:szCs w:val="24"/>
        </w:rPr>
        <w:t>dan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A34B6">
        <w:rPr>
          <w:rFonts w:asciiTheme="majorBidi" w:hAnsiTheme="majorBidi" w:cstheme="majorBidi"/>
          <w:szCs w:val="24"/>
        </w:rPr>
        <w:t>dokumentasi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2A34B6">
        <w:rPr>
          <w:rFonts w:asciiTheme="majorBidi" w:hAnsiTheme="majorBidi" w:cstheme="majorBidi"/>
          <w:szCs w:val="24"/>
        </w:rPr>
        <w:t>sehingga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A34B6">
        <w:rPr>
          <w:rFonts w:asciiTheme="majorBidi" w:hAnsiTheme="majorBidi" w:cstheme="majorBidi"/>
          <w:szCs w:val="24"/>
        </w:rPr>
        <w:t>diperoleh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A34B6">
        <w:rPr>
          <w:rFonts w:asciiTheme="majorBidi" w:hAnsiTheme="majorBidi" w:cstheme="majorBidi"/>
          <w:szCs w:val="24"/>
        </w:rPr>
        <w:t>kesimpulan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yang </w:t>
      </w:r>
      <w:proofErr w:type="spellStart"/>
      <w:r w:rsidRPr="002A34B6">
        <w:rPr>
          <w:rFonts w:asciiTheme="majorBidi" w:hAnsiTheme="majorBidi" w:cstheme="majorBidi"/>
          <w:szCs w:val="24"/>
        </w:rPr>
        <w:t>merupakan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A34B6">
        <w:rPr>
          <w:rFonts w:asciiTheme="majorBidi" w:hAnsiTheme="majorBidi" w:cstheme="majorBidi"/>
          <w:szCs w:val="24"/>
        </w:rPr>
        <w:t>hasil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A34B6">
        <w:rPr>
          <w:rFonts w:asciiTheme="majorBidi" w:hAnsiTheme="majorBidi" w:cstheme="majorBidi"/>
          <w:szCs w:val="24"/>
        </w:rPr>
        <w:t>dari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A34B6">
        <w:rPr>
          <w:rFonts w:asciiTheme="majorBidi" w:hAnsiTheme="majorBidi" w:cstheme="majorBidi"/>
          <w:szCs w:val="24"/>
        </w:rPr>
        <w:t>jawaban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A34B6">
        <w:rPr>
          <w:rFonts w:asciiTheme="majorBidi" w:hAnsiTheme="majorBidi" w:cstheme="majorBidi"/>
          <w:szCs w:val="24"/>
        </w:rPr>
        <w:t>fokus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A34B6">
        <w:rPr>
          <w:rFonts w:asciiTheme="majorBidi" w:hAnsiTheme="majorBidi" w:cstheme="majorBidi"/>
          <w:szCs w:val="24"/>
        </w:rPr>
        <w:t>penelitian</w:t>
      </w:r>
      <w:proofErr w:type="spellEnd"/>
      <w:r w:rsidRPr="002A34B6">
        <w:rPr>
          <w:rFonts w:asciiTheme="majorBidi" w:hAnsiTheme="majorBidi" w:cstheme="majorBidi"/>
          <w:szCs w:val="24"/>
        </w:rPr>
        <w:t>.</w:t>
      </w:r>
    </w:p>
    <w:p w14:paraId="38B8CE2A" w14:textId="77777777" w:rsidR="0021461B" w:rsidRPr="000921BF" w:rsidRDefault="0021461B" w:rsidP="0021461B">
      <w:pPr>
        <w:spacing w:line="276" w:lineRule="auto"/>
        <w:ind w:firstLine="720"/>
        <w:rPr>
          <w:rFonts w:asciiTheme="majorBidi" w:hAnsiTheme="majorBidi" w:cstheme="majorBidi"/>
          <w:szCs w:val="24"/>
        </w:rPr>
      </w:pPr>
      <w:proofErr w:type="spellStart"/>
      <w:r w:rsidRPr="002A34B6">
        <w:rPr>
          <w:rFonts w:asciiTheme="majorBidi" w:hAnsiTheme="majorBidi" w:cstheme="majorBidi"/>
          <w:szCs w:val="24"/>
        </w:rPr>
        <w:t>Hasil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A34B6">
        <w:rPr>
          <w:rFonts w:asciiTheme="majorBidi" w:hAnsiTheme="majorBidi" w:cstheme="majorBidi"/>
          <w:szCs w:val="24"/>
        </w:rPr>
        <w:t>penelitian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A34B6">
        <w:rPr>
          <w:rFonts w:asciiTheme="majorBidi" w:hAnsiTheme="majorBidi" w:cstheme="majorBidi"/>
          <w:szCs w:val="24"/>
        </w:rPr>
        <w:t>menunjukkan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A34B6">
        <w:rPr>
          <w:rFonts w:asciiTheme="majorBidi" w:hAnsiTheme="majorBidi" w:cstheme="majorBidi"/>
          <w:szCs w:val="24"/>
        </w:rPr>
        <w:t>bahwa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: </w:t>
      </w:r>
      <w:proofErr w:type="spellStart"/>
      <w:r w:rsidRPr="002A34B6">
        <w:rPr>
          <w:rFonts w:asciiTheme="majorBidi" w:hAnsiTheme="majorBidi" w:cstheme="majorBidi"/>
          <w:szCs w:val="24"/>
        </w:rPr>
        <w:t>pertama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2A34B6">
        <w:rPr>
          <w:rFonts w:asciiTheme="majorBidi" w:hAnsiTheme="majorBidi" w:cstheme="majorBidi"/>
          <w:szCs w:val="24"/>
        </w:rPr>
        <w:t>peningkatan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A34B6">
        <w:rPr>
          <w:rFonts w:asciiTheme="majorBidi" w:hAnsiTheme="majorBidi" w:cstheme="majorBidi"/>
          <w:szCs w:val="24"/>
        </w:rPr>
        <w:t>karakter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A34B6">
        <w:rPr>
          <w:rFonts w:asciiTheme="majorBidi" w:hAnsiTheme="majorBidi" w:cstheme="majorBidi"/>
          <w:szCs w:val="24"/>
        </w:rPr>
        <w:t>peserta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A34B6">
        <w:rPr>
          <w:rFonts w:asciiTheme="majorBidi" w:hAnsiTheme="majorBidi" w:cstheme="majorBidi"/>
          <w:szCs w:val="24"/>
        </w:rPr>
        <w:t>d</w:t>
      </w:r>
      <w:r>
        <w:rPr>
          <w:rFonts w:asciiTheme="majorBidi" w:hAnsiTheme="majorBidi" w:cstheme="majorBidi"/>
          <w:szCs w:val="24"/>
        </w:rPr>
        <w:t>idik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melalui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pendidikan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A34B6">
        <w:rPr>
          <w:rFonts w:asciiTheme="majorBidi" w:hAnsiTheme="majorBidi" w:cstheme="majorBidi"/>
          <w:szCs w:val="24"/>
        </w:rPr>
        <w:t>yaitu</w:t>
      </w:r>
      <w:proofErr w:type="spellEnd"/>
      <w:r w:rsidRPr="002A34B6">
        <w:rPr>
          <w:rFonts w:asciiTheme="majorBidi" w:hAnsiTheme="majorBidi" w:cstheme="majorBidi"/>
          <w:szCs w:val="24"/>
        </w:rPr>
        <w:t>:</w:t>
      </w:r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pendidikan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khususnya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pendidikan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karakter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sangat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membantu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dalam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meningkatkan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karakter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peserta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didik</w:t>
      </w:r>
      <w:proofErr w:type="spellEnd"/>
      <w:r>
        <w:rPr>
          <w:rFonts w:asciiTheme="majorBidi" w:hAnsiTheme="majorBidi" w:cstheme="majorBidi"/>
          <w:szCs w:val="24"/>
        </w:rPr>
        <w:t xml:space="preserve"> agar </w:t>
      </w:r>
      <w:proofErr w:type="spellStart"/>
      <w:r>
        <w:rPr>
          <w:rFonts w:asciiTheme="majorBidi" w:hAnsiTheme="majorBidi" w:cstheme="majorBidi"/>
          <w:szCs w:val="24"/>
        </w:rPr>
        <w:t>menjadi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pribadi</w:t>
      </w:r>
      <w:proofErr w:type="spellEnd"/>
      <w:r>
        <w:rPr>
          <w:rFonts w:asciiTheme="majorBidi" w:hAnsiTheme="majorBidi" w:cstheme="majorBidi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Cs w:val="24"/>
        </w:rPr>
        <w:t>lebih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baik</w:t>
      </w:r>
      <w:proofErr w:type="spellEnd"/>
      <w:r>
        <w:rPr>
          <w:rFonts w:asciiTheme="majorBidi" w:hAnsiTheme="majorBidi" w:cstheme="majorBidi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Cs w:val="24"/>
        </w:rPr>
        <w:t>Adapun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pelaksanaan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peningkatan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karakter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peserta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didik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melalui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pendidikan</w:t>
      </w:r>
      <w:proofErr w:type="spellEnd"/>
      <w:r>
        <w:rPr>
          <w:rFonts w:asciiTheme="majorBidi" w:hAnsiTheme="majorBidi" w:cstheme="majorBidi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Cs w:val="24"/>
        </w:rPr>
        <w:t>sekolah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dilaksanakan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melalui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bimbingan</w:t>
      </w:r>
      <w:proofErr w:type="spellEnd"/>
      <w:r>
        <w:rPr>
          <w:rFonts w:asciiTheme="majorBidi" w:hAnsiTheme="majorBidi" w:cstheme="majorBidi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Cs w:val="24"/>
        </w:rPr>
        <w:t>arahan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atau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dorongan</w:t>
      </w:r>
      <w:proofErr w:type="spellEnd"/>
      <w:r>
        <w:rPr>
          <w:rFonts w:asciiTheme="majorBidi" w:hAnsiTheme="majorBidi" w:cstheme="majorBidi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Cs w:val="24"/>
        </w:rPr>
        <w:t>pembiasaan</w:t>
      </w:r>
      <w:proofErr w:type="spellEnd"/>
      <w:r>
        <w:rPr>
          <w:rFonts w:asciiTheme="majorBidi" w:hAnsiTheme="majorBidi" w:cstheme="majorBidi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Cs w:val="24"/>
        </w:rPr>
        <w:t>dan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kegiatan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ekstrakurikuler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pramuka</w:t>
      </w:r>
      <w:proofErr w:type="spellEnd"/>
      <w:r>
        <w:rPr>
          <w:rFonts w:asciiTheme="majorBidi" w:hAnsiTheme="majorBidi" w:cstheme="majorBidi"/>
          <w:szCs w:val="24"/>
        </w:rPr>
        <w:t xml:space="preserve">. </w:t>
      </w:r>
      <w:proofErr w:type="spellStart"/>
      <w:r w:rsidRPr="002A34B6">
        <w:rPr>
          <w:rFonts w:asciiTheme="majorBidi" w:hAnsiTheme="majorBidi" w:cstheme="majorBidi"/>
          <w:szCs w:val="24"/>
        </w:rPr>
        <w:t>Kedua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2A34B6">
        <w:rPr>
          <w:rFonts w:asciiTheme="majorBidi" w:hAnsiTheme="majorBidi" w:cstheme="majorBidi"/>
          <w:szCs w:val="24"/>
        </w:rPr>
        <w:t>hasil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A34B6">
        <w:rPr>
          <w:rFonts w:asciiTheme="majorBidi" w:hAnsiTheme="majorBidi" w:cstheme="majorBidi"/>
          <w:szCs w:val="24"/>
        </w:rPr>
        <w:t>dari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A34B6">
        <w:rPr>
          <w:rFonts w:asciiTheme="majorBidi" w:hAnsiTheme="majorBidi" w:cstheme="majorBidi"/>
          <w:szCs w:val="24"/>
        </w:rPr>
        <w:t>peningkatan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A34B6">
        <w:rPr>
          <w:rFonts w:asciiTheme="majorBidi" w:hAnsiTheme="majorBidi" w:cstheme="majorBidi"/>
          <w:szCs w:val="24"/>
        </w:rPr>
        <w:t>karakter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A34B6">
        <w:rPr>
          <w:rFonts w:asciiTheme="majorBidi" w:hAnsiTheme="majorBidi" w:cstheme="majorBidi"/>
          <w:szCs w:val="24"/>
        </w:rPr>
        <w:t>peserta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A34B6">
        <w:rPr>
          <w:rFonts w:asciiTheme="majorBidi" w:hAnsiTheme="majorBidi" w:cstheme="majorBidi"/>
          <w:szCs w:val="24"/>
        </w:rPr>
        <w:t>d</w:t>
      </w:r>
      <w:r>
        <w:rPr>
          <w:rFonts w:asciiTheme="majorBidi" w:hAnsiTheme="majorBidi" w:cstheme="majorBidi"/>
          <w:szCs w:val="24"/>
        </w:rPr>
        <w:t>idik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melalui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pendidikan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A34B6">
        <w:rPr>
          <w:rFonts w:asciiTheme="majorBidi" w:hAnsiTheme="majorBidi" w:cstheme="majorBidi"/>
          <w:szCs w:val="24"/>
        </w:rPr>
        <w:t>yaitu</w:t>
      </w:r>
      <w:proofErr w:type="spellEnd"/>
      <w:r w:rsidRPr="002A34B6">
        <w:rPr>
          <w:rFonts w:asciiTheme="majorBidi" w:hAnsiTheme="majorBidi" w:cstheme="majorBidi"/>
          <w:szCs w:val="24"/>
        </w:rPr>
        <w:t>:</w:t>
      </w:r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Hasil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dari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peningkatan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karakter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dapat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memberikan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dampak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baik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kepada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peserta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didik</w:t>
      </w:r>
      <w:proofErr w:type="spellEnd"/>
      <w:r>
        <w:rPr>
          <w:rFonts w:asciiTheme="majorBidi" w:hAnsiTheme="majorBidi" w:cstheme="majorBidi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Cs w:val="24"/>
        </w:rPr>
        <w:t>dimana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peserta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didik</w:t>
      </w:r>
      <w:proofErr w:type="spellEnd"/>
      <w:r>
        <w:rPr>
          <w:rFonts w:asciiTheme="majorBidi" w:hAnsiTheme="majorBidi" w:cstheme="majorBidi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Cs w:val="24"/>
        </w:rPr>
        <w:t>awalnya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berkepribadian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tidak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baik</w:t>
      </w:r>
      <w:proofErr w:type="spellEnd"/>
      <w:r>
        <w:rPr>
          <w:rFonts w:asciiTheme="majorBidi" w:hAnsiTheme="majorBidi" w:cstheme="majorBidi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Cs w:val="24"/>
        </w:rPr>
        <w:t>sekarang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mulai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patuh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pada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Cs w:val="24"/>
        </w:rPr>
        <w:t>apa</w:t>
      </w:r>
      <w:proofErr w:type="spellEnd"/>
      <w:proofErr w:type="gramEnd"/>
      <w:r>
        <w:rPr>
          <w:rFonts w:asciiTheme="majorBidi" w:hAnsiTheme="majorBidi" w:cstheme="majorBidi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Cs w:val="24"/>
        </w:rPr>
        <w:t>dikatakan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oleh</w:t>
      </w:r>
      <w:proofErr w:type="spellEnd"/>
      <w:r>
        <w:rPr>
          <w:rFonts w:asciiTheme="majorBidi" w:hAnsiTheme="majorBidi" w:cstheme="majorBidi"/>
          <w:szCs w:val="24"/>
        </w:rPr>
        <w:t xml:space="preserve"> guru </w:t>
      </w:r>
      <w:proofErr w:type="spellStart"/>
      <w:r>
        <w:rPr>
          <w:rFonts w:asciiTheme="majorBidi" w:hAnsiTheme="majorBidi" w:cstheme="majorBidi"/>
          <w:szCs w:val="24"/>
        </w:rPr>
        <w:t>dan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perilaku</w:t>
      </w:r>
      <w:proofErr w:type="spellEnd"/>
      <w:r>
        <w:rPr>
          <w:rFonts w:asciiTheme="majorBidi" w:hAnsiTheme="majorBidi" w:cstheme="majorBidi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Cs w:val="24"/>
        </w:rPr>
        <w:t>baik-baik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mulai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diikuti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bahkan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diterapkan</w:t>
      </w:r>
      <w:proofErr w:type="spellEnd"/>
      <w:r>
        <w:rPr>
          <w:rFonts w:asciiTheme="majorBidi" w:hAnsiTheme="majorBidi" w:cstheme="majorBidi"/>
          <w:szCs w:val="24"/>
        </w:rPr>
        <w:t xml:space="preserve">. </w:t>
      </w:r>
      <w:proofErr w:type="spellStart"/>
      <w:r w:rsidRPr="002A34B6">
        <w:rPr>
          <w:rFonts w:asciiTheme="majorBidi" w:hAnsiTheme="majorBidi" w:cstheme="majorBidi"/>
          <w:szCs w:val="24"/>
        </w:rPr>
        <w:t>Ketiga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2A34B6">
        <w:rPr>
          <w:rFonts w:asciiTheme="majorBidi" w:hAnsiTheme="majorBidi" w:cstheme="majorBidi"/>
          <w:szCs w:val="24"/>
        </w:rPr>
        <w:t>faktor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A34B6">
        <w:rPr>
          <w:rFonts w:asciiTheme="majorBidi" w:hAnsiTheme="majorBidi" w:cstheme="majorBidi"/>
          <w:szCs w:val="24"/>
        </w:rPr>
        <w:t>pendukung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A34B6">
        <w:rPr>
          <w:rFonts w:asciiTheme="majorBidi" w:hAnsiTheme="majorBidi" w:cstheme="majorBidi"/>
          <w:szCs w:val="24"/>
        </w:rPr>
        <w:t>dan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A34B6">
        <w:rPr>
          <w:rFonts w:asciiTheme="majorBidi" w:hAnsiTheme="majorBidi" w:cstheme="majorBidi"/>
          <w:szCs w:val="24"/>
        </w:rPr>
        <w:t>penghambat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yang </w:t>
      </w:r>
      <w:proofErr w:type="spellStart"/>
      <w:r w:rsidRPr="002A34B6">
        <w:rPr>
          <w:rFonts w:asciiTheme="majorBidi" w:hAnsiTheme="majorBidi" w:cstheme="majorBidi"/>
          <w:szCs w:val="24"/>
        </w:rPr>
        <w:t>dapat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A34B6">
        <w:rPr>
          <w:rFonts w:asciiTheme="majorBidi" w:hAnsiTheme="majorBidi" w:cstheme="majorBidi"/>
          <w:szCs w:val="24"/>
        </w:rPr>
        <w:t>meningkatkan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A34B6">
        <w:rPr>
          <w:rFonts w:asciiTheme="majorBidi" w:hAnsiTheme="majorBidi" w:cstheme="majorBidi"/>
          <w:szCs w:val="24"/>
        </w:rPr>
        <w:t>karakter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A34B6">
        <w:rPr>
          <w:rFonts w:asciiTheme="majorBidi" w:hAnsiTheme="majorBidi" w:cstheme="majorBidi"/>
          <w:szCs w:val="24"/>
        </w:rPr>
        <w:t>peserta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A34B6">
        <w:rPr>
          <w:rFonts w:asciiTheme="majorBidi" w:hAnsiTheme="majorBidi" w:cstheme="majorBidi"/>
          <w:szCs w:val="24"/>
        </w:rPr>
        <w:t>didik</w:t>
      </w:r>
      <w:proofErr w:type="spellEnd"/>
      <w:r w:rsidRPr="002A34B6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A34B6">
        <w:rPr>
          <w:rFonts w:asciiTheme="majorBidi" w:hAnsiTheme="majorBidi" w:cstheme="majorBidi"/>
          <w:szCs w:val="24"/>
        </w:rPr>
        <w:t>yaitu</w:t>
      </w:r>
      <w:proofErr w:type="spellEnd"/>
      <w:r w:rsidRPr="002A34B6">
        <w:rPr>
          <w:rFonts w:asciiTheme="majorBidi" w:hAnsiTheme="majorBidi" w:cstheme="majorBidi"/>
          <w:szCs w:val="24"/>
        </w:rPr>
        <w:t>:</w:t>
      </w:r>
      <w:r>
        <w:rPr>
          <w:rFonts w:asciiTheme="majorBidi" w:hAnsiTheme="majorBidi" w:cstheme="majorBidi"/>
          <w:szCs w:val="24"/>
        </w:rPr>
        <w:t xml:space="preserve"> (1) </w:t>
      </w:r>
      <w:proofErr w:type="spellStart"/>
      <w:r>
        <w:rPr>
          <w:rFonts w:asciiTheme="majorBidi" w:hAnsiTheme="majorBidi" w:cstheme="majorBidi"/>
          <w:szCs w:val="24"/>
        </w:rPr>
        <w:t>faktor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pendukungnya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berupa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karakteristik-karakteristik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atau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faktor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fisik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dari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dalam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diri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peserta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didik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itu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sendiri</w:t>
      </w:r>
      <w:proofErr w:type="spellEnd"/>
      <w:r>
        <w:rPr>
          <w:rFonts w:asciiTheme="majorBidi" w:hAnsiTheme="majorBidi" w:cstheme="majorBidi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Cs w:val="24"/>
        </w:rPr>
        <w:t>keluarga</w:t>
      </w:r>
      <w:proofErr w:type="spellEnd"/>
      <w:r>
        <w:rPr>
          <w:rFonts w:asciiTheme="majorBidi" w:hAnsiTheme="majorBidi" w:cstheme="majorBidi"/>
          <w:szCs w:val="24"/>
        </w:rPr>
        <w:t xml:space="preserve"> (orang </w:t>
      </w:r>
      <w:proofErr w:type="spellStart"/>
      <w:r>
        <w:rPr>
          <w:rFonts w:asciiTheme="majorBidi" w:hAnsiTheme="majorBidi" w:cstheme="majorBidi"/>
          <w:szCs w:val="24"/>
        </w:rPr>
        <w:t>tua</w:t>
      </w:r>
      <w:proofErr w:type="spellEnd"/>
      <w:r>
        <w:rPr>
          <w:rFonts w:asciiTheme="majorBidi" w:hAnsiTheme="majorBidi" w:cstheme="majorBidi"/>
          <w:szCs w:val="24"/>
        </w:rPr>
        <w:t xml:space="preserve">), </w:t>
      </w:r>
      <w:proofErr w:type="spellStart"/>
      <w:r>
        <w:rPr>
          <w:rFonts w:asciiTheme="majorBidi" w:hAnsiTheme="majorBidi" w:cstheme="majorBidi"/>
          <w:szCs w:val="24"/>
        </w:rPr>
        <w:t>dan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lingkungan</w:t>
      </w:r>
      <w:proofErr w:type="spellEnd"/>
      <w:r>
        <w:rPr>
          <w:rFonts w:asciiTheme="majorBidi" w:hAnsiTheme="majorBidi" w:cstheme="majorBidi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Cs w:val="24"/>
        </w:rPr>
        <w:t>baik</w:t>
      </w:r>
      <w:proofErr w:type="spellEnd"/>
      <w:r>
        <w:rPr>
          <w:rFonts w:asciiTheme="majorBidi" w:hAnsiTheme="majorBidi" w:cstheme="majorBidi"/>
          <w:szCs w:val="24"/>
        </w:rPr>
        <w:t xml:space="preserve">. (2) </w:t>
      </w:r>
      <w:proofErr w:type="spellStart"/>
      <w:proofErr w:type="gramStart"/>
      <w:r>
        <w:rPr>
          <w:rFonts w:asciiTheme="majorBidi" w:hAnsiTheme="majorBidi" w:cstheme="majorBidi"/>
          <w:szCs w:val="24"/>
        </w:rPr>
        <w:t>faktor</w:t>
      </w:r>
      <w:proofErr w:type="spellEnd"/>
      <w:proofErr w:type="gram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penghambatnya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berupa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lingkungan</w:t>
      </w:r>
      <w:proofErr w:type="spellEnd"/>
      <w:r>
        <w:rPr>
          <w:rFonts w:asciiTheme="majorBidi" w:hAnsiTheme="majorBidi" w:cstheme="majorBidi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Cs w:val="24"/>
        </w:rPr>
        <w:t>kurang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baik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dan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motivasi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peserta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didik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untuk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merubah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diri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menjadi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lebih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baik</w:t>
      </w:r>
      <w:proofErr w:type="spellEnd"/>
      <w:r>
        <w:rPr>
          <w:rFonts w:asciiTheme="majorBidi" w:hAnsiTheme="majorBidi" w:cstheme="majorBidi"/>
          <w:szCs w:val="24"/>
        </w:rPr>
        <w:t>.</w:t>
      </w:r>
    </w:p>
    <w:p w14:paraId="1CA44DCF" w14:textId="651DA12E" w:rsidR="007D4EE1" w:rsidRDefault="007D4EE1" w:rsidP="0021461B">
      <w:pPr>
        <w:spacing w:line="240" w:lineRule="auto"/>
        <w:ind w:right="3"/>
        <w:rPr>
          <w:bCs/>
          <w:szCs w:val="24"/>
          <w:lang w:val="ms-MY"/>
        </w:rPr>
      </w:pPr>
      <w:bookmarkStart w:id="2" w:name="_GoBack"/>
      <w:bookmarkEnd w:id="2"/>
    </w:p>
    <w:p w14:paraId="6649AF80" w14:textId="77777777" w:rsidR="007D4EE1" w:rsidRDefault="007D4EE1" w:rsidP="007D4EE1">
      <w:pPr>
        <w:spacing w:line="240" w:lineRule="auto"/>
        <w:ind w:left="720" w:right="3" w:firstLine="720"/>
        <w:rPr>
          <w:bCs/>
          <w:szCs w:val="24"/>
          <w:lang w:val="ms-MY"/>
        </w:rPr>
      </w:pPr>
    </w:p>
    <w:p w14:paraId="29736419" w14:textId="77777777" w:rsidR="007D4EE1" w:rsidRDefault="007D4EE1" w:rsidP="007D4EE1">
      <w:pPr>
        <w:spacing w:line="240" w:lineRule="auto"/>
        <w:ind w:left="720" w:right="3" w:firstLine="720"/>
        <w:rPr>
          <w:bCs/>
          <w:szCs w:val="24"/>
          <w:lang w:val="ms-MY"/>
        </w:rPr>
      </w:pPr>
    </w:p>
    <w:p w14:paraId="4AD3E02F" w14:textId="77777777" w:rsidR="007D4EE1" w:rsidRDefault="007D4EE1" w:rsidP="007D4EE1">
      <w:pPr>
        <w:spacing w:line="240" w:lineRule="auto"/>
        <w:ind w:left="720" w:right="3" w:firstLine="720"/>
        <w:rPr>
          <w:bCs/>
          <w:szCs w:val="24"/>
          <w:lang w:val="ms-MY"/>
        </w:rPr>
      </w:pPr>
    </w:p>
    <w:bookmarkEnd w:id="0"/>
    <w:bookmarkEnd w:id="1"/>
    <w:p w14:paraId="165EC61A" w14:textId="77777777" w:rsidR="007D4EE1" w:rsidRPr="00CD240A" w:rsidRDefault="007D4EE1" w:rsidP="0021461B">
      <w:pPr>
        <w:spacing w:line="240" w:lineRule="auto"/>
        <w:ind w:right="3"/>
        <w:rPr>
          <w:szCs w:val="24"/>
        </w:rPr>
      </w:pPr>
    </w:p>
    <w:sectPr w:rsidR="007D4EE1" w:rsidRPr="00CD240A" w:rsidSect="005372B7">
      <w:footerReference w:type="default" r:id="rId8"/>
      <w:footerReference w:type="first" r:id="rId9"/>
      <w:pgSz w:w="11907" w:h="16840" w:code="9"/>
      <w:pgMar w:top="1701" w:right="1701" w:bottom="1701" w:left="2268" w:header="720" w:footer="720" w:gutter="0"/>
      <w:pgNumType w:fmt="lowerRoman" w:start="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CC87B" w14:textId="77777777" w:rsidR="00F34890" w:rsidRDefault="00F34890" w:rsidP="00396354">
      <w:pPr>
        <w:spacing w:line="240" w:lineRule="auto"/>
      </w:pPr>
      <w:r>
        <w:separator/>
      </w:r>
    </w:p>
  </w:endnote>
  <w:endnote w:type="continuationSeparator" w:id="0">
    <w:p w14:paraId="40B8E4A2" w14:textId="77777777" w:rsidR="00F34890" w:rsidRDefault="00F34890" w:rsidP="003963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ar Metanoia">
    <w:altName w:val="Baar Metano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72B0A" w14:textId="47050BA9" w:rsidR="00434BE9" w:rsidRPr="007D4EE1" w:rsidRDefault="00434BE9">
    <w:pPr>
      <w:pStyle w:val="Footer"/>
      <w:jc w:val="center"/>
      <w:rPr>
        <w:sz w:val="24"/>
        <w:szCs w:val="24"/>
      </w:rPr>
    </w:pPr>
  </w:p>
  <w:p w14:paraId="167AD2C9" w14:textId="77777777" w:rsidR="00434BE9" w:rsidRPr="007D4EE1" w:rsidRDefault="00434BE9">
    <w:pPr>
      <w:pStyle w:val="Foo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D1ECC" w14:textId="1CC579ED" w:rsidR="005372B7" w:rsidRPr="00353404" w:rsidRDefault="005372B7">
    <w:pPr>
      <w:pStyle w:val="Footer"/>
      <w:jc w:val="center"/>
      <w:rPr>
        <w:sz w:val="20"/>
        <w:szCs w:val="20"/>
        <w:lang w:val="en-US"/>
      </w:rPr>
    </w:pPr>
    <w:proofErr w:type="gramStart"/>
    <w:r w:rsidRPr="00353404">
      <w:rPr>
        <w:sz w:val="20"/>
        <w:szCs w:val="20"/>
        <w:lang w:val="en-US"/>
      </w:rPr>
      <w:t>v</w:t>
    </w:r>
    <w:proofErr w:type="gramEnd"/>
  </w:p>
  <w:p w14:paraId="6FF28CB6" w14:textId="77777777" w:rsidR="005372B7" w:rsidRDefault="005372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8BC68" w14:textId="77777777" w:rsidR="00F34890" w:rsidRDefault="00F34890" w:rsidP="00396354">
      <w:pPr>
        <w:spacing w:line="240" w:lineRule="auto"/>
      </w:pPr>
      <w:r>
        <w:separator/>
      </w:r>
    </w:p>
  </w:footnote>
  <w:footnote w:type="continuationSeparator" w:id="0">
    <w:p w14:paraId="0A226B21" w14:textId="77777777" w:rsidR="00F34890" w:rsidRDefault="00F34890" w:rsidP="003963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159C3"/>
    <w:multiLevelType w:val="hybridMultilevel"/>
    <w:tmpl w:val="1860618C"/>
    <w:lvl w:ilvl="0" w:tplc="BEF675E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5A24597"/>
    <w:multiLevelType w:val="hybridMultilevel"/>
    <w:tmpl w:val="A7A61440"/>
    <w:lvl w:ilvl="0" w:tplc="34BA4572">
      <w:start w:val="1"/>
      <w:numFmt w:val="decimal"/>
      <w:lvlText w:val="%1)"/>
      <w:lvlJc w:val="left"/>
      <w:pPr>
        <w:ind w:left="117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063A7E53"/>
    <w:multiLevelType w:val="hybridMultilevel"/>
    <w:tmpl w:val="E67CE4EE"/>
    <w:lvl w:ilvl="0" w:tplc="DFB6D8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7C664DB"/>
    <w:multiLevelType w:val="hybridMultilevel"/>
    <w:tmpl w:val="5A2EF1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E0224"/>
    <w:multiLevelType w:val="hybridMultilevel"/>
    <w:tmpl w:val="D7A469B2"/>
    <w:lvl w:ilvl="0" w:tplc="525AB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E551DA"/>
    <w:multiLevelType w:val="hybridMultilevel"/>
    <w:tmpl w:val="5C5A65AA"/>
    <w:lvl w:ilvl="0" w:tplc="C0F64C18">
      <w:start w:val="1"/>
      <w:numFmt w:val="lowerLetter"/>
      <w:lvlText w:val="%1."/>
      <w:lvlJc w:val="left"/>
      <w:pPr>
        <w:ind w:left="2203" w:hanging="360"/>
      </w:pPr>
      <w:rPr>
        <w:rFonts w:ascii="Times New Roman" w:eastAsia="Times New Roman" w:hAnsi="Times New Roman" w:cs="Traditional Arabic"/>
        <w:b w:val="0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>
    <w:nsid w:val="0D46566E"/>
    <w:multiLevelType w:val="hybridMultilevel"/>
    <w:tmpl w:val="16DEAEB2"/>
    <w:lvl w:ilvl="0" w:tplc="C2500664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EB907ED"/>
    <w:multiLevelType w:val="hybridMultilevel"/>
    <w:tmpl w:val="89AAAF06"/>
    <w:lvl w:ilvl="0" w:tplc="F75C20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393892"/>
    <w:multiLevelType w:val="hybridMultilevel"/>
    <w:tmpl w:val="DFF8EB46"/>
    <w:lvl w:ilvl="0" w:tplc="1C5C6F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557D18"/>
    <w:multiLevelType w:val="hybridMultilevel"/>
    <w:tmpl w:val="9B2EA6DA"/>
    <w:lvl w:ilvl="0" w:tplc="FB300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2A3304"/>
    <w:multiLevelType w:val="hybridMultilevel"/>
    <w:tmpl w:val="6AA268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62848"/>
    <w:multiLevelType w:val="hybridMultilevel"/>
    <w:tmpl w:val="423AFF82"/>
    <w:lvl w:ilvl="0" w:tplc="58CC0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DD3B35"/>
    <w:multiLevelType w:val="hybridMultilevel"/>
    <w:tmpl w:val="577CB926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92294A"/>
    <w:multiLevelType w:val="hybridMultilevel"/>
    <w:tmpl w:val="65889F5C"/>
    <w:lvl w:ilvl="0" w:tplc="E25A26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9C2883"/>
    <w:multiLevelType w:val="hybridMultilevel"/>
    <w:tmpl w:val="B23EA574"/>
    <w:lvl w:ilvl="0" w:tplc="DA2A3552">
      <w:start w:val="1"/>
      <w:numFmt w:val="lowerLetter"/>
      <w:lvlText w:val="%1)"/>
      <w:lvlJc w:val="left"/>
      <w:pPr>
        <w:ind w:left="1494" w:hanging="360"/>
      </w:pPr>
      <w:rPr>
        <w:rFonts w:eastAsia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20BD21E6"/>
    <w:multiLevelType w:val="hybridMultilevel"/>
    <w:tmpl w:val="E22A0C2A"/>
    <w:lvl w:ilvl="0" w:tplc="6798BCA6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6">
    <w:nsid w:val="22B1220E"/>
    <w:multiLevelType w:val="hybridMultilevel"/>
    <w:tmpl w:val="E20A3084"/>
    <w:lvl w:ilvl="0" w:tplc="2A02164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23F944D2"/>
    <w:multiLevelType w:val="hybridMultilevel"/>
    <w:tmpl w:val="DB54A4A2"/>
    <w:lvl w:ilvl="0" w:tplc="F69438D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51B37DC"/>
    <w:multiLevelType w:val="hybridMultilevel"/>
    <w:tmpl w:val="98EC1CEA"/>
    <w:lvl w:ilvl="0" w:tplc="B720CFC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64F652F"/>
    <w:multiLevelType w:val="hybridMultilevel"/>
    <w:tmpl w:val="24E844A2"/>
    <w:lvl w:ilvl="0" w:tplc="2366807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A2A3D6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</w:rPr>
    </w:lvl>
    <w:lvl w:ilvl="4" w:tplc="932463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8FDEBD9E">
      <w:start w:val="1"/>
      <w:numFmt w:val="lowerLetter"/>
      <w:lvlText w:val="(%6)"/>
      <w:lvlJc w:val="left"/>
      <w:pPr>
        <w:ind w:left="4500" w:hanging="360"/>
      </w:pPr>
      <w:rPr>
        <w:rFonts w:hint="default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92948A5"/>
    <w:multiLevelType w:val="hybridMultilevel"/>
    <w:tmpl w:val="772AE12E"/>
    <w:lvl w:ilvl="0" w:tplc="2140DB38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0172762"/>
    <w:multiLevelType w:val="hybridMultilevel"/>
    <w:tmpl w:val="3B4670A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13726B"/>
    <w:multiLevelType w:val="hybridMultilevel"/>
    <w:tmpl w:val="AA46B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A8785C"/>
    <w:multiLevelType w:val="hybridMultilevel"/>
    <w:tmpl w:val="7FCAD704"/>
    <w:lvl w:ilvl="0" w:tplc="04210011">
      <w:start w:val="1"/>
      <w:numFmt w:val="decimal"/>
      <w:lvlText w:val="%1)"/>
      <w:lvlJc w:val="left"/>
      <w:pPr>
        <w:ind w:left="3720" w:hanging="360"/>
      </w:pPr>
    </w:lvl>
    <w:lvl w:ilvl="1" w:tplc="04210019" w:tentative="1">
      <w:start w:val="1"/>
      <w:numFmt w:val="lowerLetter"/>
      <w:lvlText w:val="%2."/>
      <w:lvlJc w:val="left"/>
      <w:pPr>
        <w:ind w:left="4440" w:hanging="360"/>
      </w:pPr>
    </w:lvl>
    <w:lvl w:ilvl="2" w:tplc="0421001B" w:tentative="1">
      <w:start w:val="1"/>
      <w:numFmt w:val="lowerRoman"/>
      <w:lvlText w:val="%3."/>
      <w:lvlJc w:val="right"/>
      <w:pPr>
        <w:ind w:left="5160" w:hanging="180"/>
      </w:pPr>
    </w:lvl>
    <w:lvl w:ilvl="3" w:tplc="0421000F" w:tentative="1">
      <w:start w:val="1"/>
      <w:numFmt w:val="decimal"/>
      <w:lvlText w:val="%4."/>
      <w:lvlJc w:val="left"/>
      <w:pPr>
        <w:ind w:left="5880" w:hanging="360"/>
      </w:pPr>
    </w:lvl>
    <w:lvl w:ilvl="4" w:tplc="04210019" w:tentative="1">
      <w:start w:val="1"/>
      <w:numFmt w:val="lowerLetter"/>
      <w:lvlText w:val="%5."/>
      <w:lvlJc w:val="left"/>
      <w:pPr>
        <w:ind w:left="6600" w:hanging="360"/>
      </w:pPr>
    </w:lvl>
    <w:lvl w:ilvl="5" w:tplc="0421001B" w:tentative="1">
      <w:start w:val="1"/>
      <w:numFmt w:val="lowerRoman"/>
      <w:lvlText w:val="%6."/>
      <w:lvlJc w:val="right"/>
      <w:pPr>
        <w:ind w:left="7320" w:hanging="180"/>
      </w:pPr>
    </w:lvl>
    <w:lvl w:ilvl="6" w:tplc="0421000F" w:tentative="1">
      <w:start w:val="1"/>
      <w:numFmt w:val="decimal"/>
      <w:lvlText w:val="%7."/>
      <w:lvlJc w:val="left"/>
      <w:pPr>
        <w:ind w:left="8040" w:hanging="360"/>
      </w:pPr>
    </w:lvl>
    <w:lvl w:ilvl="7" w:tplc="04210019" w:tentative="1">
      <w:start w:val="1"/>
      <w:numFmt w:val="lowerLetter"/>
      <w:lvlText w:val="%8."/>
      <w:lvlJc w:val="left"/>
      <w:pPr>
        <w:ind w:left="8760" w:hanging="360"/>
      </w:pPr>
    </w:lvl>
    <w:lvl w:ilvl="8" w:tplc="0421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24">
    <w:nsid w:val="344C046D"/>
    <w:multiLevelType w:val="hybridMultilevel"/>
    <w:tmpl w:val="1928878E"/>
    <w:lvl w:ilvl="0" w:tplc="E764924C">
      <w:start w:val="1"/>
      <w:numFmt w:val="lowerLetter"/>
      <w:lvlText w:val="%1)"/>
      <w:lvlJc w:val="left"/>
      <w:pPr>
        <w:ind w:left="1494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352768C0"/>
    <w:multiLevelType w:val="hybridMultilevel"/>
    <w:tmpl w:val="1194DA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776351"/>
    <w:multiLevelType w:val="hybridMultilevel"/>
    <w:tmpl w:val="C414B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FD694E"/>
    <w:multiLevelType w:val="hybridMultilevel"/>
    <w:tmpl w:val="E98E7756"/>
    <w:lvl w:ilvl="0" w:tplc="2966B07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>
    <w:nsid w:val="37991F1D"/>
    <w:multiLevelType w:val="hybridMultilevel"/>
    <w:tmpl w:val="7FCAD884"/>
    <w:lvl w:ilvl="0" w:tplc="E95E3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895628E"/>
    <w:multiLevelType w:val="hybridMultilevel"/>
    <w:tmpl w:val="23DCF22A"/>
    <w:lvl w:ilvl="0" w:tplc="EBC6BAB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3A5B6E11"/>
    <w:multiLevelType w:val="hybridMultilevel"/>
    <w:tmpl w:val="BD866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C676B1"/>
    <w:multiLevelType w:val="hybridMultilevel"/>
    <w:tmpl w:val="062E8B16"/>
    <w:lvl w:ilvl="0" w:tplc="B05AF9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5D5C17"/>
    <w:multiLevelType w:val="hybridMultilevel"/>
    <w:tmpl w:val="37B0A89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3E6856D1"/>
    <w:multiLevelType w:val="hybridMultilevel"/>
    <w:tmpl w:val="136C9300"/>
    <w:lvl w:ilvl="0" w:tplc="B778E6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3F95720C"/>
    <w:multiLevelType w:val="hybridMultilevel"/>
    <w:tmpl w:val="E5521432"/>
    <w:lvl w:ilvl="0" w:tplc="D828301A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5">
    <w:nsid w:val="3FAB4985"/>
    <w:multiLevelType w:val="hybridMultilevel"/>
    <w:tmpl w:val="7A34BD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0AD6016"/>
    <w:multiLevelType w:val="hybridMultilevel"/>
    <w:tmpl w:val="B8E24DE0"/>
    <w:lvl w:ilvl="0" w:tplc="CAFE0B1E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7">
    <w:nsid w:val="40CD3585"/>
    <w:multiLevelType w:val="hybridMultilevel"/>
    <w:tmpl w:val="7076F184"/>
    <w:lvl w:ilvl="0" w:tplc="05B66728">
      <w:start w:val="1"/>
      <w:numFmt w:val="lowerLetter"/>
      <w:lvlText w:val="%1."/>
      <w:lvlJc w:val="left"/>
      <w:pPr>
        <w:ind w:left="2203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8">
    <w:nsid w:val="4302675C"/>
    <w:multiLevelType w:val="hybridMultilevel"/>
    <w:tmpl w:val="FE9EB4EA"/>
    <w:lvl w:ilvl="0" w:tplc="5D90EEC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434D13DC"/>
    <w:multiLevelType w:val="hybridMultilevel"/>
    <w:tmpl w:val="1496FF9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7A5E54"/>
    <w:multiLevelType w:val="hybridMultilevel"/>
    <w:tmpl w:val="6480DA8A"/>
    <w:lvl w:ilvl="0" w:tplc="45F0922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</w:lvl>
    <w:lvl w:ilvl="3" w:tplc="0421000F" w:tentative="1">
      <w:start w:val="1"/>
      <w:numFmt w:val="decimal"/>
      <w:lvlText w:val="%4."/>
      <w:lvlJc w:val="left"/>
      <w:pPr>
        <w:ind w:left="3524" w:hanging="360"/>
      </w:p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</w:lvl>
    <w:lvl w:ilvl="6" w:tplc="0421000F" w:tentative="1">
      <w:start w:val="1"/>
      <w:numFmt w:val="decimal"/>
      <w:lvlText w:val="%7."/>
      <w:lvlJc w:val="left"/>
      <w:pPr>
        <w:ind w:left="5684" w:hanging="360"/>
      </w:p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1">
    <w:nsid w:val="44605F35"/>
    <w:multiLevelType w:val="hybridMultilevel"/>
    <w:tmpl w:val="A7C26F9E"/>
    <w:lvl w:ilvl="0" w:tplc="ED661A9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5B86C85"/>
    <w:multiLevelType w:val="hybridMultilevel"/>
    <w:tmpl w:val="7F484FFA"/>
    <w:lvl w:ilvl="0" w:tplc="AA644188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61D7F90"/>
    <w:multiLevelType w:val="hybridMultilevel"/>
    <w:tmpl w:val="D62E5596"/>
    <w:lvl w:ilvl="0" w:tplc="E9E0C336">
      <w:start w:val="1"/>
      <w:numFmt w:val="decimal"/>
      <w:lvlText w:val="%1)"/>
      <w:lvlJc w:val="left"/>
      <w:pPr>
        <w:ind w:left="117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4">
    <w:nsid w:val="472A5D42"/>
    <w:multiLevelType w:val="hybridMultilevel"/>
    <w:tmpl w:val="C4CEC5D0"/>
    <w:lvl w:ilvl="0" w:tplc="08E0FCE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475F3AF3"/>
    <w:multiLevelType w:val="hybridMultilevel"/>
    <w:tmpl w:val="F6F2391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85C3199"/>
    <w:multiLevelType w:val="hybridMultilevel"/>
    <w:tmpl w:val="22347A8E"/>
    <w:lvl w:ilvl="0" w:tplc="F97A4BC6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8F94950"/>
    <w:multiLevelType w:val="hybridMultilevel"/>
    <w:tmpl w:val="5F54905A"/>
    <w:lvl w:ilvl="0" w:tplc="5DC4B23E">
      <w:start w:val="1"/>
      <w:numFmt w:val="lowerLetter"/>
      <w:lvlText w:val="%1."/>
      <w:lvlJc w:val="left"/>
      <w:pPr>
        <w:ind w:left="3000" w:hanging="360"/>
      </w:pPr>
      <w:rPr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3720" w:hanging="360"/>
      </w:pPr>
    </w:lvl>
    <w:lvl w:ilvl="2" w:tplc="0421001B" w:tentative="1">
      <w:start w:val="1"/>
      <w:numFmt w:val="lowerRoman"/>
      <w:lvlText w:val="%3."/>
      <w:lvlJc w:val="right"/>
      <w:pPr>
        <w:ind w:left="4440" w:hanging="180"/>
      </w:pPr>
    </w:lvl>
    <w:lvl w:ilvl="3" w:tplc="0421000F" w:tentative="1">
      <w:start w:val="1"/>
      <w:numFmt w:val="decimal"/>
      <w:lvlText w:val="%4."/>
      <w:lvlJc w:val="left"/>
      <w:pPr>
        <w:ind w:left="5160" w:hanging="360"/>
      </w:pPr>
    </w:lvl>
    <w:lvl w:ilvl="4" w:tplc="04210019" w:tentative="1">
      <w:start w:val="1"/>
      <w:numFmt w:val="lowerLetter"/>
      <w:lvlText w:val="%5."/>
      <w:lvlJc w:val="left"/>
      <w:pPr>
        <w:ind w:left="5880" w:hanging="360"/>
      </w:pPr>
    </w:lvl>
    <w:lvl w:ilvl="5" w:tplc="0421001B" w:tentative="1">
      <w:start w:val="1"/>
      <w:numFmt w:val="lowerRoman"/>
      <w:lvlText w:val="%6."/>
      <w:lvlJc w:val="right"/>
      <w:pPr>
        <w:ind w:left="6600" w:hanging="180"/>
      </w:pPr>
    </w:lvl>
    <w:lvl w:ilvl="6" w:tplc="0421000F" w:tentative="1">
      <w:start w:val="1"/>
      <w:numFmt w:val="decimal"/>
      <w:lvlText w:val="%7."/>
      <w:lvlJc w:val="left"/>
      <w:pPr>
        <w:ind w:left="7320" w:hanging="360"/>
      </w:pPr>
    </w:lvl>
    <w:lvl w:ilvl="7" w:tplc="04210019" w:tentative="1">
      <w:start w:val="1"/>
      <w:numFmt w:val="lowerLetter"/>
      <w:lvlText w:val="%8."/>
      <w:lvlJc w:val="left"/>
      <w:pPr>
        <w:ind w:left="8040" w:hanging="360"/>
      </w:pPr>
    </w:lvl>
    <w:lvl w:ilvl="8" w:tplc="0421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48">
    <w:nsid w:val="4D3F20AB"/>
    <w:multiLevelType w:val="hybridMultilevel"/>
    <w:tmpl w:val="82825EDE"/>
    <w:lvl w:ilvl="0" w:tplc="C77C5906">
      <w:start w:val="1"/>
      <w:numFmt w:val="lowerLetter"/>
      <w:lvlText w:val="%1."/>
      <w:lvlJc w:val="left"/>
      <w:pPr>
        <w:ind w:left="2203" w:hanging="360"/>
      </w:pPr>
      <w:rPr>
        <w:rFonts w:ascii="Times New Roman" w:eastAsia="Times New Roman" w:hAnsi="Times New Roman" w:cs="Traditional Arabic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9">
    <w:nsid w:val="4E3B6C13"/>
    <w:multiLevelType w:val="hybridMultilevel"/>
    <w:tmpl w:val="8D9ADAB4"/>
    <w:lvl w:ilvl="0" w:tplc="DD48B578">
      <w:start w:val="1"/>
      <w:numFmt w:val="decimal"/>
      <w:lvlText w:val="%1)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0">
    <w:nsid w:val="4EB23E2B"/>
    <w:multiLevelType w:val="hybridMultilevel"/>
    <w:tmpl w:val="C930ED4A"/>
    <w:lvl w:ilvl="0" w:tplc="B64E49B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F3738FD"/>
    <w:multiLevelType w:val="hybridMultilevel"/>
    <w:tmpl w:val="0518E9C8"/>
    <w:lvl w:ilvl="0" w:tplc="0421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2">
    <w:nsid w:val="4F9F3C1F"/>
    <w:multiLevelType w:val="hybridMultilevel"/>
    <w:tmpl w:val="241CB0EC"/>
    <w:lvl w:ilvl="0" w:tplc="3E8E1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526520DA"/>
    <w:multiLevelType w:val="hybridMultilevel"/>
    <w:tmpl w:val="BD7820C8"/>
    <w:lvl w:ilvl="0" w:tplc="A39036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52BD5FC3"/>
    <w:multiLevelType w:val="hybridMultilevel"/>
    <w:tmpl w:val="8696BD54"/>
    <w:lvl w:ilvl="0" w:tplc="B7CC943E">
      <w:start w:val="4"/>
      <w:numFmt w:val="bullet"/>
      <w:lvlText w:val="-"/>
      <w:lvlJc w:val="left"/>
      <w:pPr>
        <w:ind w:left="769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3BE648F"/>
    <w:multiLevelType w:val="hybridMultilevel"/>
    <w:tmpl w:val="86A25AF6"/>
    <w:lvl w:ilvl="0" w:tplc="24F4E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57C435A8"/>
    <w:multiLevelType w:val="hybridMultilevel"/>
    <w:tmpl w:val="0EFC44E4"/>
    <w:lvl w:ilvl="0" w:tplc="D8EA4B1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>
    <w:nsid w:val="58FD2049"/>
    <w:multiLevelType w:val="hybridMultilevel"/>
    <w:tmpl w:val="81A8B1BA"/>
    <w:lvl w:ilvl="0" w:tplc="0421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8">
    <w:nsid w:val="59845B8F"/>
    <w:multiLevelType w:val="hybridMultilevel"/>
    <w:tmpl w:val="000E8DAC"/>
    <w:lvl w:ilvl="0" w:tplc="AE384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5A110346"/>
    <w:multiLevelType w:val="hybridMultilevel"/>
    <w:tmpl w:val="58A89526"/>
    <w:lvl w:ilvl="0" w:tplc="A3B4D87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5B5B7A3B"/>
    <w:multiLevelType w:val="hybridMultilevel"/>
    <w:tmpl w:val="A7AE4874"/>
    <w:lvl w:ilvl="0" w:tplc="5B10E2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C296447"/>
    <w:multiLevelType w:val="hybridMultilevel"/>
    <w:tmpl w:val="CAF21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D275E25"/>
    <w:multiLevelType w:val="hybridMultilevel"/>
    <w:tmpl w:val="727C882C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3">
    <w:nsid w:val="5D572D44"/>
    <w:multiLevelType w:val="hybridMultilevel"/>
    <w:tmpl w:val="A28685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D623B8A"/>
    <w:multiLevelType w:val="hybridMultilevel"/>
    <w:tmpl w:val="4B34A25C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5FE22B9F"/>
    <w:multiLevelType w:val="hybridMultilevel"/>
    <w:tmpl w:val="06F89B32"/>
    <w:lvl w:ilvl="0" w:tplc="3DDEC936">
      <w:start w:val="1"/>
      <w:numFmt w:val="lowerLetter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6">
    <w:nsid w:val="60491C29"/>
    <w:multiLevelType w:val="hybridMultilevel"/>
    <w:tmpl w:val="DD163DF8"/>
    <w:lvl w:ilvl="0" w:tplc="C828527E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>
    <w:nsid w:val="62023DED"/>
    <w:multiLevelType w:val="hybridMultilevel"/>
    <w:tmpl w:val="A3547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360305E"/>
    <w:multiLevelType w:val="hybridMultilevel"/>
    <w:tmpl w:val="227C7656"/>
    <w:lvl w:ilvl="0" w:tplc="3802F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653164A9"/>
    <w:multiLevelType w:val="hybridMultilevel"/>
    <w:tmpl w:val="91725B96"/>
    <w:lvl w:ilvl="0" w:tplc="4D08A9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65F779E1"/>
    <w:multiLevelType w:val="hybridMultilevel"/>
    <w:tmpl w:val="E3388BC2"/>
    <w:lvl w:ilvl="0" w:tplc="F3B61E54">
      <w:start w:val="1"/>
      <w:numFmt w:val="lowerLetter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1">
    <w:nsid w:val="660E75E2"/>
    <w:multiLevelType w:val="hybridMultilevel"/>
    <w:tmpl w:val="DD6C3D3E"/>
    <w:lvl w:ilvl="0" w:tplc="C70E0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67BB3A8C"/>
    <w:multiLevelType w:val="hybridMultilevel"/>
    <w:tmpl w:val="ED1C1434"/>
    <w:lvl w:ilvl="0" w:tplc="8BCA4EF8">
      <w:start w:val="1"/>
      <w:numFmt w:val="upperLetter"/>
      <w:lvlText w:val="%1."/>
      <w:lvlJc w:val="left"/>
      <w:pPr>
        <w:ind w:left="72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B9E543D"/>
    <w:multiLevelType w:val="hybridMultilevel"/>
    <w:tmpl w:val="D2967788"/>
    <w:lvl w:ilvl="0" w:tplc="085278C0">
      <w:start w:val="1"/>
      <w:numFmt w:val="lowerLetter"/>
      <w:lvlText w:val="(%1)"/>
      <w:lvlJc w:val="left"/>
      <w:pPr>
        <w:ind w:left="29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32" w:hanging="360"/>
      </w:pPr>
    </w:lvl>
    <w:lvl w:ilvl="2" w:tplc="0421001B" w:tentative="1">
      <w:start w:val="1"/>
      <w:numFmt w:val="lowerRoman"/>
      <w:lvlText w:val="%3."/>
      <w:lvlJc w:val="right"/>
      <w:pPr>
        <w:ind w:left="4352" w:hanging="180"/>
      </w:pPr>
    </w:lvl>
    <w:lvl w:ilvl="3" w:tplc="0421000F" w:tentative="1">
      <w:start w:val="1"/>
      <w:numFmt w:val="decimal"/>
      <w:lvlText w:val="%4."/>
      <w:lvlJc w:val="left"/>
      <w:pPr>
        <w:ind w:left="5072" w:hanging="360"/>
      </w:pPr>
    </w:lvl>
    <w:lvl w:ilvl="4" w:tplc="04210019" w:tentative="1">
      <w:start w:val="1"/>
      <w:numFmt w:val="lowerLetter"/>
      <w:lvlText w:val="%5."/>
      <w:lvlJc w:val="left"/>
      <w:pPr>
        <w:ind w:left="5792" w:hanging="360"/>
      </w:pPr>
    </w:lvl>
    <w:lvl w:ilvl="5" w:tplc="0421001B" w:tentative="1">
      <w:start w:val="1"/>
      <w:numFmt w:val="lowerRoman"/>
      <w:lvlText w:val="%6."/>
      <w:lvlJc w:val="right"/>
      <w:pPr>
        <w:ind w:left="6512" w:hanging="180"/>
      </w:pPr>
    </w:lvl>
    <w:lvl w:ilvl="6" w:tplc="0421000F" w:tentative="1">
      <w:start w:val="1"/>
      <w:numFmt w:val="decimal"/>
      <w:lvlText w:val="%7."/>
      <w:lvlJc w:val="left"/>
      <w:pPr>
        <w:ind w:left="7232" w:hanging="360"/>
      </w:pPr>
    </w:lvl>
    <w:lvl w:ilvl="7" w:tplc="04210019" w:tentative="1">
      <w:start w:val="1"/>
      <w:numFmt w:val="lowerLetter"/>
      <w:lvlText w:val="%8."/>
      <w:lvlJc w:val="left"/>
      <w:pPr>
        <w:ind w:left="7952" w:hanging="360"/>
      </w:pPr>
    </w:lvl>
    <w:lvl w:ilvl="8" w:tplc="0421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4">
    <w:nsid w:val="6D133F37"/>
    <w:multiLevelType w:val="hybridMultilevel"/>
    <w:tmpl w:val="42F06B82"/>
    <w:lvl w:ilvl="0" w:tplc="3C8E77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EE82B57C">
      <w:start w:val="1"/>
      <w:numFmt w:val="lowerLetter"/>
      <w:lvlText w:val="%3."/>
      <w:lvlJc w:val="right"/>
      <w:pPr>
        <w:ind w:left="2934" w:hanging="180"/>
      </w:pPr>
      <w:rPr>
        <w:rFonts w:asciiTheme="majorBidi" w:eastAsia="Times New Roman" w:hAnsiTheme="majorBidi" w:cstheme="majorBidi"/>
      </w:r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5">
    <w:nsid w:val="6FAA2C9A"/>
    <w:multiLevelType w:val="hybridMultilevel"/>
    <w:tmpl w:val="80ACA49E"/>
    <w:lvl w:ilvl="0" w:tplc="C7EC5B6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>
    <w:nsid w:val="6FFD1DA8"/>
    <w:multiLevelType w:val="hybridMultilevel"/>
    <w:tmpl w:val="EF1A36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2822D22"/>
    <w:multiLevelType w:val="hybridMultilevel"/>
    <w:tmpl w:val="804C744A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73D63B4D"/>
    <w:multiLevelType w:val="hybridMultilevel"/>
    <w:tmpl w:val="34B20374"/>
    <w:lvl w:ilvl="0" w:tplc="668A220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>
    <w:nsid w:val="74907899"/>
    <w:multiLevelType w:val="hybridMultilevel"/>
    <w:tmpl w:val="2286F0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6335F81"/>
    <w:multiLevelType w:val="hybridMultilevel"/>
    <w:tmpl w:val="9092ACEC"/>
    <w:lvl w:ilvl="0" w:tplc="3B5E0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76EC0A4E"/>
    <w:multiLevelType w:val="hybridMultilevel"/>
    <w:tmpl w:val="5D7E1F44"/>
    <w:lvl w:ilvl="0" w:tplc="2E48C54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>
    <w:nsid w:val="78467ABC"/>
    <w:multiLevelType w:val="hybridMultilevel"/>
    <w:tmpl w:val="47B8E8B8"/>
    <w:lvl w:ilvl="0" w:tplc="D4E26E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7BFF30A2"/>
    <w:multiLevelType w:val="hybridMultilevel"/>
    <w:tmpl w:val="81A07C0C"/>
    <w:lvl w:ilvl="0" w:tplc="307A387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7D33609E"/>
    <w:multiLevelType w:val="hybridMultilevel"/>
    <w:tmpl w:val="852C5718"/>
    <w:lvl w:ilvl="0" w:tplc="9B582554">
      <w:start w:val="1"/>
      <w:numFmt w:val="lowerLetter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5">
    <w:nsid w:val="7E5E389E"/>
    <w:multiLevelType w:val="hybridMultilevel"/>
    <w:tmpl w:val="70F6F6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43"/>
  </w:num>
  <w:num w:numId="3">
    <w:abstractNumId w:val="1"/>
  </w:num>
  <w:num w:numId="4">
    <w:abstractNumId w:val="39"/>
  </w:num>
  <w:num w:numId="5">
    <w:abstractNumId w:val="45"/>
  </w:num>
  <w:num w:numId="6">
    <w:abstractNumId w:val="20"/>
  </w:num>
  <w:num w:numId="7">
    <w:abstractNumId w:val="36"/>
  </w:num>
  <w:num w:numId="8">
    <w:abstractNumId w:val="75"/>
  </w:num>
  <w:num w:numId="9">
    <w:abstractNumId w:val="27"/>
  </w:num>
  <w:num w:numId="10">
    <w:abstractNumId w:val="31"/>
  </w:num>
  <w:num w:numId="11">
    <w:abstractNumId w:val="60"/>
  </w:num>
  <w:num w:numId="12">
    <w:abstractNumId w:val="52"/>
  </w:num>
  <w:num w:numId="13">
    <w:abstractNumId w:val="46"/>
  </w:num>
  <w:num w:numId="14">
    <w:abstractNumId w:val="9"/>
  </w:num>
  <w:num w:numId="15">
    <w:abstractNumId w:val="28"/>
  </w:num>
  <w:num w:numId="16">
    <w:abstractNumId w:val="56"/>
  </w:num>
  <w:num w:numId="17">
    <w:abstractNumId w:val="14"/>
  </w:num>
  <w:num w:numId="18">
    <w:abstractNumId w:val="24"/>
  </w:num>
  <w:num w:numId="19">
    <w:abstractNumId w:val="58"/>
  </w:num>
  <w:num w:numId="20">
    <w:abstractNumId w:val="71"/>
  </w:num>
  <w:num w:numId="21">
    <w:abstractNumId w:val="5"/>
  </w:num>
  <w:num w:numId="22">
    <w:abstractNumId w:val="37"/>
  </w:num>
  <w:num w:numId="23">
    <w:abstractNumId w:val="66"/>
  </w:num>
  <w:num w:numId="24">
    <w:abstractNumId w:val="51"/>
  </w:num>
  <w:num w:numId="25">
    <w:abstractNumId w:val="62"/>
  </w:num>
  <w:num w:numId="26">
    <w:abstractNumId w:val="70"/>
  </w:num>
  <w:num w:numId="27">
    <w:abstractNumId w:val="84"/>
  </w:num>
  <w:num w:numId="28">
    <w:abstractNumId w:val="48"/>
  </w:num>
  <w:num w:numId="29">
    <w:abstractNumId w:val="80"/>
  </w:num>
  <w:num w:numId="30">
    <w:abstractNumId w:val="33"/>
  </w:num>
  <w:num w:numId="31">
    <w:abstractNumId w:val="83"/>
  </w:num>
  <w:num w:numId="32">
    <w:abstractNumId w:val="11"/>
  </w:num>
  <w:num w:numId="33">
    <w:abstractNumId w:val="19"/>
  </w:num>
  <w:num w:numId="34">
    <w:abstractNumId w:val="0"/>
  </w:num>
  <w:num w:numId="35">
    <w:abstractNumId w:val="65"/>
  </w:num>
  <w:num w:numId="36">
    <w:abstractNumId w:val="73"/>
  </w:num>
  <w:num w:numId="37">
    <w:abstractNumId w:val="74"/>
  </w:num>
  <w:num w:numId="38">
    <w:abstractNumId w:val="23"/>
  </w:num>
  <w:num w:numId="39">
    <w:abstractNumId w:val="85"/>
  </w:num>
  <w:num w:numId="40">
    <w:abstractNumId w:val="49"/>
  </w:num>
  <w:num w:numId="41">
    <w:abstractNumId w:val="82"/>
  </w:num>
  <w:num w:numId="42">
    <w:abstractNumId w:val="8"/>
  </w:num>
  <w:num w:numId="43">
    <w:abstractNumId w:val="69"/>
  </w:num>
  <w:num w:numId="44">
    <w:abstractNumId w:val="42"/>
  </w:num>
  <w:num w:numId="45">
    <w:abstractNumId w:val="17"/>
  </w:num>
  <w:num w:numId="46">
    <w:abstractNumId w:val="34"/>
  </w:num>
  <w:num w:numId="47">
    <w:abstractNumId w:val="16"/>
  </w:num>
  <w:num w:numId="48">
    <w:abstractNumId w:val="29"/>
  </w:num>
  <w:num w:numId="49">
    <w:abstractNumId w:val="15"/>
  </w:num>
  <w:num w:numId="50">
    <w:abstractNumId w:val="53"/>
  </w:num>
  <w:num w:numId="51">
    <w:abstractNumId w:val="7"/>
  </w:num>
  <w:num w:numId="52">
    <w:abstractNumId w:val="64"/>
  </w:num>
  <w:num w:numId="53">
    <w:abstractNumId w:val="72"/>
  </w:num>
  <w:num w:numId="54">
    <w:abstractNumId w:val="35"/>
  </w:num>
  <w:num w:numId="55">
    <w:abstractNumId w:val="54"/>
  </w:num>
  <w:num w:numId="56">
    <w:abstractNumId w:val="77"/>
  </w:num>
  <w:num w:numId="57">
    <w:abstractNumId w:val="12"/>
  </w:num>
  <w:num w:numId="58">
    <w:abstractNumId w:val="40"/>
  </w:num>
  <w:num w:numId="59">
    <w:abstractNumId w:val="6"/>
  </w:num>
  <w:num w:numId="60">
    <w:abstractNumId w:val="32"/>
  </w:num>
  <w:num w:numId="61">
    <w:abstractNumId w:val="57"/>
  </w:num>
  <w:num w:numId="62">
    <w:abstractNumId w:val="21"/>
  </w:num>
  <w:num w:numId="63">
    <w:abstractNumId w:val="81"/>
  </w:num>
  <w:num w:numId="64">
    <w:abstractNumId w:val="67"/>
  </w:num>
  <w:num w:numId="65">
    <w:abstractNumId w:val="22"/>
  </w:num>
  <w:num w:numId="66">
    <w:abstractNumId w:val="50"/>
  </w:num>
  <w:num w:numId="67">
    <w:abstractNumId w:val="4"/>
  </w:num>
  <w:num w:numId="68">
    <w:abstractNumId w:val="68"/>
  </w:num>
  <w:num w:numId="69">
    <w:abstractNumId w:val="41"/>
  </w:num>
  <w:num w:numId="70">
    <w:abstractNumId w:val="55"/>
  </w:num>
  <w:num w:numId="71">
    <w:abstractNumId w:val="13"/>
  </w:num>
  <w:num w:numId="72">
    <w:abstractNumId w:val="26"/>
  </w:num>
  <w:num w:numId="73">
    <w:abstractNumId w:val="63"/>
  </w:num>
  <w:num w:numId="74">
    <w:abstractNumId w:val="2"/>
  </w:num>
  <w:num w:numId="75">
    <w:abstractNumId w:val="44"/>
  </w:num>
  <w:num w:numId="76">
    <w:abstractNumId w:val="18"/>
  </w:num>
  <w:num w:numId="77">
    <w:abstractNumId w:val="38"/>
  </w:num>
  <w:num w:numId="78">
    <w:abstractNumId w:val="78"/>
  </w:num>
  <w:num w:numId="79">
    <w:abstractNumId w:val="59"/>
  </w:num>
  <w:num w:numId="80">
    <w:abstractNumId w:val="61"/>
  </w:num>
  <w:num w:numId="81">
    <w:abstractNumId w:val="30"/>
  </w:num>
  <w:num w:numId="82">
    <w:abstractNumId w:val="76"/>
  </w:num>
  <w:num w:numId="83">
    <w:abstractNumId w:val="25"/>
  </w:num>
  <w:num w:numId="84">
    <w:abstractNumId w:val="10"/>
  </w:num>
  <w:num w:numId="85">
    <w:abstractNumId w:val="3"/>
  </w:num>
  <w:num w:numId="86">
    <w:abstractNumId w:val="79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54"/>
    <w:rsid w:val="00002C8B"/>
    <w:rsid w:val="00020964"/>
    <w:rsid w:val="0004231C"/>
    <w:rsid w:val="00063813"/>
    <w:rsid w:val="000644DA"/>
    <w:rsid w:val="00091EB3"/>
    <w:rsid w:val="000A3C55"/>
    <w:rsid w:val="000A517C"/>
    <w:rsid w:val="000B640F"/>
    <w:rsid w:val="000B7FEE"/>
    <w:rsid w:val="000D0E25"/>
    <w:rsid w:val="00121C47"/>
    <w:rsid w:val="001355CC"/>
    <w:rsid w:val="001642C3"/>
    <w:rsid w:val="00171D92"/>
    <w:rsid w:val="00175D50"/>
    <w:rsid w:val="00175D6E"/>
    <w:rsid w:val="00176FDB"/>
    <w:rsid w:val="00196A70"/>
    <w:rsid w:val="001B355C"/>
    <w:rsid w:val="001C03D1"/>
    <w:rsid w:val="001D6354"/>
    <w:rsid w:val="001E3170"/>
    <w:rsid w:val="001E50F3"/>
    <w:rsid w:val="0021461B"/>
    <w:rsid w:val="002214AF"/>
    <w:rsid w:val="00227E49"/>
    <w:rsid w:val="00240E5A"/>
    <w:rsid w:val="00250B18"/>
    <w:rsid w:val="00256328"/>
    <w:rsid w:val="00256C07"/>
    <w:rsid w:val="00260DFF"/>
    <w:rsid w:val="00267085"/>
    <w:rsid w:val="002770BD"/>
    <w:rsid w:val="002D08D1"/>
    <w:rsid w:val="003056C9"/>
    <w:rsid w:val="00325735"/>
    <w:rsid w:val="00353404"/>
    <w:rsid w:val="00361EB4"/>
    <w:rsid w:val="00373153"/>
    <w:rsid w:val="0038347E"/>
    <w:rsid w:val="003848C4"/>
    <w:rsid w:val="00396354"/>
    <w:rsid w:val="003B6347"/>
    <w:rsid w:val="003C2070"/>
    <w:rsid w:val="003D1A6B"/>
    <w:rsid w:val="003E0483"/>
    <w:rsid w:val="003E6695"/>
    <w:rsid w:val="004134D3"/>
    <w:rsid w:val="00434BE9"/>
    <w:rsid w:val="00456CDE"/>
    <w:rsid w:val="00474D8A"/>
    <w:rsid w:val="00477E2D"/>
    <w:rsid w:val="00483A0F"/>
    <w:rsid w:val="004979BE"/>
    <w:rsid w:val="004A1492"/>
    <w:rsid w:val="004B747F"/>
    <w:rsid w:val="004C6ECA"/>
    <w:rsid w:val="004E29E1"/>
    <w:rsid w:val="0050462D"/>
    <w:rsid w:val="00524EB5"/>
    <w:rsid w:val="005257B9"/>
    <w:rsid w:val="0053327E"/>
    <w:rsid w:val="00536BEF"/>
    <w:rsid w:val="005372B7"/>
    <w:rsid w:val="0054451E"/>
    <w:rsid w:val="0055497A"/>
    <w:rsid w:val="00557897"/>
    <w:rsid w:val="0056683A"/>
    <w:rsid w:val="005671AE"/>
    <w:rsid w:val="00580F19"/>
    <w:rsid w:val="00584CFC"/>
    <w:rsid w:val="00586564"/>
    <w:rsid w:val="00590A61"/>
    <w:rsid w:val="005D4EC6"/>
    <w:rsid w:val="005E609D"/>
    <w:rsid w:val="006203BE"/>
    <w:rsid w:val="006273FE"/>
    <w:rsid w:val="00630DE2"/>
    <w:rsid w:val="00644A1F"/>
    <w:rsid w:val="00651B4C"/>
    <w:rsid w:val="00654346"/>
    <w:rsid w:val="00662A30"/>
    <w:rsid w:val="00667D26"/>
    <w:rsid w:val="006711FD"/>
    <w:rsid w:val="006A55E3"/>
    <w:rsid w:val="006C1A46"/>
    <w:rsid w:val="006E7B01"/>
    <w:rsid w:val="006F3C4F"/>
    <w:rsid w:val="00726316"/>
    <w:rsid w:val="0073291D"/>
    <w:rsid w:val="00737DD7"/>
    <w:rsid w:val="00745FEB"/>
    <w:rsid w:val="00747616"/>
    <w:rsid w:val="00763E22"/>
    <w:rsid w:val="00767272"/>
    <w:rsid w:val="00774606"/>
    <w:rsid w:val="00783232"/>
    <w:rsid w:val="00793895"/>
    <w:rsid w:val="00796872"/>
    <w:rsid w:val="00797369"/>
    <w:rsid w:val="007B15EF"/>
    <w:rsid w:val="007B4ED2"/>
    <w:rsid w:val="007C5DC6"/>
    <w:rsid w:val="007D0E6A"/>
    <w:rsid w:val="007D4DB5"/>
    <w:rsid w:val="007D4EE1"/>
    <w:rsid w:val="008076AC"/>
    <w:rsid w:val="00870CFE"/>
    <w:rsid w:val="00876EBC"/>
    <w:rsid w:val="00877D7C"/>
    <w:rsid w:val="00884B7D"/>
    <w:rsid w:val="008936D9"/>
    <w:rsid w:val="00895229"/>
    <w:rsid w:val="008B1315"/>
    <w:rsid w:val="008F7EB6"/>
    <w:rsid w:val="00900EC2"/>
    <w:rsid w:val="00901A61"/>
    <w:rsid w:val="009022BB"/>
    <w:rsid w:val="00922E46"/>
    <w:rsid w:val="00924D79"/>
    <w:rsid w:val="00987DE3"/>
    <w:rsid w:val="00991E4D"/>
    <w:rsid w:val="00994BB4"/>
    <w:rsid w:val="009A3400"/>
    <w:rsid w:val="009A6AEE"/>
    <w:rsid w:val="009C7C4B"/>
    <w:rsid w:val="009D6545"/>
    <w:rsid w:val="009F0AB9"/>
    <w:rsid w:val="009F193F"/>
    <w:rsid w:val="00A073FE"/>
    <w:rsid w:val="00A07463"/>
    <w:rsid w:val="00A13F6B"/>
    <w:rsid w:val="00A17164"/>
    <w:rsid w:val="00A277FA"/>
    <w:rsid w:val="00A37CD2"/>
    <w:rsid w:val="00A465D8"/>
    <w:rsid w:val="00AA632C"/>
    <w:rsid w:val="00AE0DEF"/>
    <w:rsid w:val="00AE5E36"/>
    <w:rsid w:val="00B04144"/>
    <w:rsid w:val="00B12BD8"/>
    <w:rsid w:val="00B21F9F"/>
    <w:rsid w:val="00B22E01"/>
    <w:rsid w:val="00B66C6F"/>
    <w:rsid w:val="00B74253"/>
    <w:rsid w:val="00B74E5B"/>
    <w:rsid w:val="00B91338"/>
    <w:rsid w:val="00BB702F"/>
    <w:rsid w:val="00BC060E"/>
    <w:rsid w:val="00BC4650"/>
    <w:rsid w:val="00BD7FAA"/>
    <w:rsid w:val="00BF7E14"/>
    <w:rsid w:val="00C02674"/>
    <w:rsid w:val="00C07B49"/>
    <w:rsid w:val="00C12C0E"/>
    <w:rsid w:val="00C24763"/>
    <w:rsid w:val="00C40BB1"/>
    <w:rsid w:val="00C46A79"/>
    <w:rsid w:val="00C62652"/>
    <w:rsid w:val="00C751E2"/>
    <w:rsid w:val="00C9281A"/>
    <w:rsid w:val="00CD4F32"/>
    <w:rsid w:val="00D12BCF"/>
    <w:rsid w:val="00D13B40"/>
    <w:rsid w:val="00D23922"/>
    <w:rsid w:val="00D363C6"/>
    <w:rsid w:val="00D423EB"/>
    <w:rsid w:val="00D43F71"/>
    <w:rsid w:val="00D5676A"/>
    <w:rsid w:val="00D61D96"/>
    <w:rsid w:val="00DA3A09"/>
    <w:rsid w:val="00DB398E"/>
    <w:rsid w:val="00DB4CAE"/>
    <w:rsid w:val="00DD541B"/>
    <w:rsid w:val="00DD5A5F"/>
    <w:rsid w:val="00DD5F60"/>
    <w:rsid w:val="00DF56B6"/>
    <w:rsid w:val="00E14BA8"/>
    <w:rsid w:val="00E2058B"/>
    <w:rsid w:val="00E30B9B"/>
    <w:rsid w:val="00E36E4A"/>
    <w:rsid w:val="00E37AA6"/>
    <w:rsid w:val="00E53B36"/>
    <w:rsid w:val="00E6393F"/>
    <w:rsid w:val="00E83579"/>
    <w:rsid w:val="00EA70A0"/>
    <w:rsid w:val="00EB6E68"/>
    <w:rsid w:val="00EC253A"/>
    <w:rsid w:val="00EC3F35"/>
    <w:rsid w:val="00F0626B"/>
    <w:rsid w:val="00F07F38"/>
    <w:rsid w:val="00F16023"/>
    <w:rsid w:val="00F22FCE"/>
    <w:rsid w:val="00F34890"/>
    <w:rsid w:val="00F37057"/>
    <w:rsid w:val="00F429F0"/>
    <w:rsid w:val="00F60883"/>
    <w:rsid w:val="00F84374"/>
    <w:rsid w:val="00FA0295"/>
    <w:rsid w:val="00FA50CB"/>
    <w:rsid w:val="00FB3C77"/>
    <w:rsid w:val="00FB7A00"/>
    <w:rsid w:val="00FC1239"/>
    <w:rsid w:val="00FC13D4"/>
    <w:rsid w:val="00FC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D685C"/>
  <w15:docId w15:val="{71165702-3070-43F4-9F0F-8F5FD9E9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354"/>
    <w:pPr>
      <w:spacing w:after="0" w:line="360" w:lineRule="auto"/>
      <w:jc w:val="both"/>
    </w:pPr>
    <w:rPr>
      <w:rFonts w:ascii="Times New Roman" w:eastAsia="Times New Roman" w:hAnsi="Times New Roman" w:cs="Traditional Arabic"/>
      <w:sz w:val="24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qFormat/>
    <w:rsid w:val="00396354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qFormat/>
    <w:rsid w:val="00396354"/>
    <w:pPr>
      <w:spacing w:line="240" w:lineRule="auto"/>
      <w:jc w:val="left"/>
    </w:pPr>
    <w:rPr>
      <w:rFonts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39635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TableGrid">
    <w:name w:val="Table Grid"/>
    <w:basedOn w:val="TableNormal"/>
    <w:uiPriority w:val="59"/>
    <w:qFormat/>
    <w:rsid w:val="00396354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96354"/>
    <w:pPr>
      <w:tabs>
        <w:tab w:val="center" w:pos="4320"/>
        <w:tab w:val="right" w:pos="8640"/>
      </w:tabs>
    </w:pPr>
    <w:rPr>
      <w:rFonts w:cs="Times New Roman"/>
      <w:sz w:val="4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96354"/>
    <w:rPr>
      <w:rFonts w:ascii="Times New Roman" w:eastAsia="Times New Roman" w:hAnsi="Times New Roman" w:cs="Times New Roman"/>
      <w:sz w:val="40"/>
      <w:szCs w:val="40"/>
      <w:lang w:val="x-none" w:eastAsia="x-none"/>
    </w:rPr>
  </w:style>
  <w:style w:type="character" w:styleId="PageNumber">
    <w:name w:val="page number"/>
    <w:uiPriority w:val="99"/>
    <w:rsid w:val="0039635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96354"/>
    <w:pPr>
      <w:tabs>
        <w:tab w:val="center" w:pos="4320"/>
        <w:tab w:val="right" w:pos="8640"/>
      </w:tabs>
    </w:pPr>
    <w:rPr>
      <w:rFonts w:cs="Times New Roman"/>
      <w:sz w:val="4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396354"/>
    <w:rPr>
      <w:rFonts w:ascii="Times New Roman" w:eastAsia="Times New Roman" w:hAnsi="Times New Roman" w:cs="Times New Roman"/>
      <w:sz w:val="40"/>
      <w:szCs w:val="40"/>
      <w:lang w:val="x-none" w:eastAsia="x-none"/>
    </w:rPr>
  </w:style>
  <w:style w:type="paragraph" w:styleId="ListParagraph">
    <w:name w:val="List Paragraph"/>
    <w:aliases w:val="Body of text,sub de titre 4,ANNEX,List Paragraph1,TABEL,kepala,Colorful List - Accent 11,Body Text Char1,Char Char2,List Paragraph2,Char Char21,Tabel,SUB BAB2,ListKebijakan,Body of text+1,Body of text+2,Body of text+3,List Paragraph11"/>
    <w:basedOn w:val="Normal"/>
    <w:link w:val="ListParagraphChar"/>
    <w:uiPriority w:val="34"/>
    <w:qFormat/>
    <w:rsid w:val="00396354"/>
    <w:pPr>
      <w:spacing w:after="200" w:line="276" w:lineRule="auto"/>
      <w:ind w:left="720"/>
      <w:contextualSpacing/>
      <w:jc w:val="left"/>
    </w:pPr>
    <w:rPr>
      <w:rFonts w:ascii="Calibri" w:hAnsi="Calibri" w:cs="Times New Roman"/>
      <w:sz w:val="20"/>
      <w:szCs w:val="20"/>
      <w:lang w:val="x-none"/>
    </w:rPr>
  </w:style>
  <w:style w:type="character" w:customStyle="1" w:styleId="ListParagraphChar">
    <w:name w:val="List Paragraph Char"/>
    <w:aliases w:val="Body of text Char,sub de titre 4 Char,ANNEX Char,List Paragraph1 Char,TABEL Char,kepala Char,Colorful List - Accent 11 Char,Body Text Char1 Char,Char Char2 Char,List Paragraph2 Char,Char Char21 Char,Tabel Char,SUB BAB2 Char"/>
    <w:link w:val="ListParagraph"/>
    <w:uiPriority w:val="34"/>
    <w:qFormat/>
    <w:locked/>
    <w:rsid w:val="00396354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footnotedescription">
    <w:name w:val="footnote description"/>
    <w:next w:val="Normal"/>
    <w:link w:val="footnotedescriptionChar"/>
    <w:hidden/>
    <w:rsid w:val="00396354"/>
    <w:pPr>
      <w:spacing w:after="0" w:line="259" w:lineRule="auto"/>
      <w:ind w:left="168"/>
    </w:pPr>
    <w:rPr>
      <w:rFonts w:ascii="Times New Roman" w:eastAsia="Times New Roman" w:hAnsi="Times New Roman" w:cs="Times New Roman"/>
      <w:color w:val="000000"/>
      <w:sz w:val="20"/>
      <w:szCs w:val="20"/>
      <w:lang w:eastAsia="id-ID"/>
    </w:rPr>
  </w:style>
  <w:style w:type="character" w:customStyle="1" w:styleId="footnotedescriptionChar">
    <w:name w:val="footnote description Char"/>
    <w:link w:val="footnotedescription"/>
    <w:locked/>
    <w:rsid w:val="00396354"/>
    <w:rPr>
      <w:rFonts w:ascii="Times New Roman" w:eastAsia="Times New Roman" w:hAnsi="Times New Roman" w:cs="Times New Roman"/>
      <w:color w:val="000000"/>
      <w:sz w:val="20"/>
      <w:szCs w:val="20"/>
      <w:lang w:eastAsia="id-ID"/>
    </w:rPr>
  </w:style>
  <w:style w:type="character" w:customStyle="1" w:styleId="footnotemark">
    <w:name w:val="footnote mark"/>
    <w:hidden/>
    <w:rsid w:val="00396354"/>
    <w:rPr>
      <w:rFonts w:ascii="Times New Roman" w:hAnsi="Times New Roman"/>
      <w:color w:val="000000"/>
      <w:sz w:val="20"/>
      <w:vertAlign w:val="superscript"/>
    </w:rPr>
  </w:style>
  <w:style w:type="paragraph" w:styleId="NormalWeb">
    <w:name w:val="Normal (Web)"/>
    <w:basedOn w:val="Normal"/>
    <w:uiPriority w:val="99"/>
    <w:unhideWhenUsed/>
    <w:rsid w:val="00396354"/>
    <w:pPr>
      <w:spacing w:before="100" w:beforeAutospacing="1" w:after="100" w:afterAutospacing="1" w:line="240" w:lineRule="auto"/>
      <w:jc w:val="left"/>
    </w:pPr>
    <w:rPr>
      <w:rFonts w:cs="Times New Roman"/>
      <w:szCs w:val="24"/>
    </w:rPr>
  </w:style>
  <w:style w:type="character" w:styleId="Hyperlink">
    <w:name w:val="Hyperlink"/>
    <w:uiPriority w:val="99"/>
    <w:rsid w:val="00396354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6354"/>
    <w:pPr>
      <w:spacing w:after="60" w:line="276" w:lineRule="auto"/>
      <w:jc w:val="center"/>
      <w:outlineLvl w:val="1"/>
    </w:pPr>
    <w:rPr>
      <w:rFonts w:ascii="Cambria" w:hAnsi="Cambria" w:cs="Times New Roman"/>
      <w:szCs w:val="24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396354"/>
    <w:rPr>
      <w:rFonts w:ascii="Cambria" w:eastAsia="Times New Roman" w:hAnsi="Cambria" w:cs="Times New Roman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unhideWhenUsed/>
    <w:rsid w:val="00396354"/>
    <w:pPr>
      <w:spacing w:line="240" w:lineRule="auto"/>
      <w:jc w:val="left"/>
    </w:pPr>
    <w:rPr>
      <w:rFonts w:ascii="Tahoma" w:eastAsia="Calibri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96354"/>
    <w:rPr>
      <w:rFonts w:ascii="Tahoma" w:eastAsia="Calibri" w:hAnsi="Tahoma" w:cs="Tahoma"/>
      <w:sz w:val="16"/>
      <w:szCs w:val="16"/>
      <w:lang w:val="id-ID"/>
    </w:rPr>
  </w:style>
  <w:style w:type="table" w:customStyle="1" w:styleId="TableGrid1">
    <w:name w:val="Table Grid1"/>
    <w:basedOn w:val="TableNormal"/>
    <w:next w:val="TableGrid"/>
    <w:uiPriority w:val="59"/>
    <w:qFormat/>
    <w:rsid w:val="00396354"/>
    <w:pPr>
      <w:spacing w:after="0" w:line="240" w:lineRule="auto"/>
      <w:ind w:left="714" w:hanging="357"/>
      <w:jc w:val="both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qFormat/>
    <w:rsid w:val="00396354"/>
    <w:pPr>
      <w:spacing w:after="0" w:line="240" w:lineRule="auto"/>
      <w:ind w:left="714" w:hanging="357"/>
      <w:jc w:val="both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qFormat/>
    <w:rsid w:val="00396354"/>
    <w:pPr>
      <w:spacing w:after="0" w:line="240" w:lineRule="auto"/>
      <w:ind w:left="714" w:hanging="357"/>
      <w:jc w:val="both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qFormat/>
    <w:rsid w:val="00396354"/>
    <w:pPr>
      <w:spacing w:after="0" w:line="240" w:lineRule="auto"/>
      <w:ind w:left="714" w:hanging="357"/>
      <w:jc w:val="both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qFormat/>
    <w:rsid w:val="00396354"/>
    <w:pPr>
      <w:spacing w:after="0" w:line="240" w:lineRule="auto"/>
      <w:ind w:left="714" w:hanging="357"/>
      <w:jc w:val="both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qFormat/>
    <w:rsid w:val="00396354"/>
    <w:pPr>
      <w:spacing w:after="0" w:line="240" w:lineRule="auto"/>
      <w:ind w:left="714" w:hanging="357"/>
      <w:jc w:val="both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qFormat/>
    <w:rsid w:val="0039635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642C3"/>
    <w:pPr>
      <w:spacing w:after="0" w:line="240" w:lineRule="auto"/>
    </w:pPr>
    <w:rPr>
      <w:rFonts w:ascii="Calibri" w:eastAsia="Calibri" w:hAnsi="Calibri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250B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B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B18"/>
    <w:rPr>
      <w:rFonts w:ascii="Times New Roman" w:eastAsia="Times New Roman" w:hAnsi="Times New Roman" w:cs="Traditional Arab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B18"/>
    <w:rPr>
      <w:rFonts w:ascii="Times New Roman" w:eastAsia="Times New Roman" w:hAnsi="Times New Roman" w:cs="Traditional Arabic"/>
      <w:b/>
      <w:bCs/>
      <w:sz w:val="20"/>
      <w:szCs w:val="20"/>
    </w:rPr>
  </w:style>
  <w:style w:type="paragraph" w:customStyle="1" w:styleId="Default">
    <w:name w:val="Default"/>
    <w:rsid w:val="00584C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d-ID" w:eastAsia="id-ID"/>
    </w:rPr>
  </w:style>
  <w:style w:type="paragraph" w:customStyle="1" w:styleId="Pa0">
    <w:name w:val="Pa0"/>
    <w:basedOn w:val="Default"/>
    <w:next w:val="Default"/>
    <w:uiPriority w:val="99"/>
    <w:rsid w:val="00584CFC"/>
    <w:pPr>
      <w:spacing w:line="241" w:lineRule="atLeast"/>
    </w:pPr>
    <w:rPr>
      <w:rFonts w:ascii="Baar Metanoia" w:eastAsia="Calibri" w:hAnsi="Baar Metanoia"/>
      <w:color w:val="auto"/>
      <w:lang w:val="en-US" w:eastAsia="en-US"/>
    </w:rPr>
  </w:style>
  <w:style w:type="character" w:customStyle="1" w:styleId="A7">
    <w:name w:val="A7"/>
    <w:uiPriority w:val="99"/>
    <w:rsid w:val="00584CFC"/>
    <w:rPr>
      <w:rFonts w:cs="Baar Metanoia"/>
      <w:b/>
      <w:bCs/>
      <w:color w:val="000000"/>
      <w:sz w:val="36"/>
      <w:szCs w:val="36"/>
    </w:rPr>
  </w:style>
  <w:style w:type="paragraph" w:customStyle="1" w:styleId="Pa45">
    <w:name w:val="Pa45"/>
    <w:basedOn w:val="Default"/>
    <w:next w:val="Default"/>
    <w:uiPriority w:val="99"/>
    <w:rsid w:val="00584CFC"/>
    <w:pPr>
      <w:spacing w:line="161" w:lineRule="atLeast"/>
    </w:pPr>
    <w:rPr>
      <w:rFonts w:ascii="Baar Metanoia" w:eastAsiaTheme="minorHAnsi" w:hAnsi="Baar Metanoia" w:cstheme="minorBidi"/>
      <w:color w:val="auto"/>
      <w:lang w:eastAsia="en-US"/>
    </w:rPr>
  </w:style>
  <w:style w:type="paragraph" w:customStyle="1" w:styleId="Pa51">
    <w:name w:val="Pa51"/>
    <w:basedOn w:val="Default"/>
    <w:next w:val="Default"/>
    <w:uiPriority w:val="99"/>
    <w:rsid w:val="00584CFC"/>
    <w:pPr>
      <w:spacing w:line="161" w:lineRule="atLeast"/>
    </w:pPr>
    <w:rPr>
      <w:rFonts w:ascii="Baar Metanoia" w:eastAsiaTheme="minorHAnsi" w:hAnsi="Baar Metanoia" w:cstheme="minorBidi"/>
      <w:color w:val="auto"/>
      <w:lang w:eastAsia="en-US"/>
    </w:rPr>
  </w:style>
  <w:style w:type="character" w:customStyle="1" w:styleId="A5">
    <w:name w:val="A5"/>
    <w:uiPriority w:val="99"/>
    <w:rsid w:val="00584CFC"/>
    <w:rPr>
      <w:rFonts w:cs="Baar Metanoia"/>
      <w:color w:val="000000"/>
    </w:rPr>
  </w:style>
  <w:style w:type="paragraph" w:customStyle="1" w:styleId="Pa59">
    <w:name w:val="Pa59"/>
    <w:basedOn w:val="Default"/>
    <w:next w:val="Default"/>
    <w:uiPriority w:val="99"/>
    <w:rsid w:val="00584CFC"/>
    <w:pPr>
      <w:spacing w:line="241" w:lineRule="atLeast"/>
    </w:pPr>
    <w:rPr>
      <w:rFonts w:ascii="Baar Metanoia" w:eastAsiaTheme="minorHAnsi" w:hAnsi="Baar Metanoia" w:cstheme="minorBidi"/>
      <w:color w:val="auto"/>
      <w:lang w:eastAsia="en-US"/>
    </w:rPr>
  </w:style>
  <w:style w:type="paragraph" w:customStyle="1" w:styleId="Pa60">
    <w:name w:val="Pa60"/>
    <w:basedOn w:val="Default"/>
    <w:next w:val="Default"/>
    <w:uiPriority w:val="99"/>
    <w:rsid w:val="00584CFC"/>
    <w:pPr>
      <w:spacing w:line="241" w:lineRule="atLeast"/>
    </w:pPr>
    <w:rPr>
      <w:rFonts w:ascii="Baar Metanoia" w:eastAsiaTheme="minorHAnsi" w:hAnsi="Baar Metanoia" w:cstheme="minorBidi"/>
      <w:color w:val="auto"/>
      <w:lang w:eastAsia="en-US"/>
    </w:rPr>
  </w:style>
  <w:style w:type="paragraph" w:customStyle="1" w:styleId="Pa9">
    <w:name w:val="Pa9"/>
    <w:basedOn w:val="Default"/>
    <w:next w:val="Default"/>
    <w:uiPriority w:val="99"/>
    <w:rsid w:val="00584CFC"/>
    <w:pPr>
      <w:spacing w:line="241" w:lineRule="atLeast"/>
    </w:pPr>
    <w:rPr>
      <w:rFonts w:ascii="Baar Metanoia" w:eastAsiaTheme="minorHAnsi" w:hAnsi="Baar Metanoia" w:cstheme="minorBidi"/>
      <w:color w:val="auto"/>
      <w:lang w:eastAsia="en-US"/>
    </w:rPr>
  </w:style>
  <w:style w:type="character" w:styleId="IntenseReference">
    <w:name w:val="Intense Reference"/>
    <w:uiPriority w:val="32"/>
    <w:qFormat/>
    <w:rsid w:val="00584CFC"/>
    <w:rPr>
      <w:b/>
      <w:bCs/>
      <w:smallCaps/>
      <w:color w:val="C0504D"/>
      <w:spacing w:val="5"/>
      <w:u w:val="single"/>
    </w:rPr>
  </w:style>
  <w:style w:type="paragraph" w:customStyle="1" w:styleId="Pa19">
    <w:name w:val="Pa19"/>
    <w:basedOn w:val="Default"/>
    <w:next w:val="Default"/>
    <w:uiPriority w:val="99"/>
    <w:rsid w:val="00584CFC"/>
    <w:pPr>
      <w:spacing w:line="361" w:lineRule="atLeast"/>
    </w:pPr>
    <w:rPr>
      <w:rFonts w:ascii="Baar Metanoia" w:eastAsiaTheme="minorHAnsi" w:hAnsi="Baar Metanoia" w:cstheme="minorBidi"/>
      <w:color w:val="auto"/>
      <w:lang w:val="en-US" w:eastAsia="en-US"/>
    </w:rPr>
  </w:style>
  <w:style w:type="character" w:customStyle="1" w:styleId="A9">
    <w:name w:val="A9"/>
    <w:uiPriority w:val="99"/>
    <w:rsid w:val="00584CFC"/>
    <w:rPr>
      <w:rFonts w:cs="Baar Metanoi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7430C-3558-4BDE-A88A-40F1A65BD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3157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ZAIN.NET</dc:creator>
  <cp:lastModifiedBy>faridatulaini22@gmail.com</cp:lastModifiedBy>
  <cp:revision>56</cp:revision>
  <cp:lastPrinted>2020-03-17T01:54:00Z</cp:lastPrinted>
  <dcterms:created xsi:type="dcterms:W3CDTF">2020-03-17T01:34:00Z</dcterms:created>
  <dcterms:modified xsi:type="dcterms:W3CDTF">2020-12-10T05:54:00Z</dcterms:modified>
</cp:coreProperties>
</file>