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7985" w:rsidRPr="009549F2" w:rsidRDefault="001E7985" w:rsidP="001E7985">
      <w:pPr>
        <w:spacing w:before="90" w:line="480" w:lineRule="auto"/>
        <w:ind w:right="18"/>
        <w:jc w:val="center"/>
        <w:rPr>
          <w:rFonts w:ascii="Times New Roman" w:hAnsi="Times New Roman" w:cs="Times New Roman"/>
          <w:b/>
          <w:bCs/>
          <w:sz w:val="24"/>
        </w:rPr>
      </w:pPr>
      <w:r>
        <w:rPr>
          <w:rFonts w:ascii="Times New Roman" w:hAnsi="Times New Roman" w:cs="Times New Roman"/>
          <w:b/>
          <w:bCs/>
          <w:sz w:val="24"/>
        </w:rPr>
        <w:t>ABSTRACT</w:t>
      </w:r>
    </w:p>
    <w:p w:rsidR="001E7985" w:rsidRPr="003A3624" w:rsidRDefault="001E7985" w:rsidP="001E7985">
      <w:pPr>
        <w:spacing w:before="90" w:line="240" w:lineRule="auto"/>
        <w:ind w:right="18"/>
        <w:jc w:val="both"/>
        <w:rPr>
          <w:rFonts w:ascii="Times New Roman" w:hAnsi="Times New Roman" w:cs="Times New Roman"/>
          <w:sz w:val="24"/>
        </w:rPr>
      </w:pPr>
      <w:r>
        <w:rPr>
          <w:rFonts w:ascii="Times New Roman" w:hAnsi="Times New Roman" w:cs="Times New Roman"/>
          <w:sz w:val="24"/>
        </w:rPr>
        <w:t>Rian Rita Erfandi</w:t>
      </w:r>
      <w:r w:rsidRPr="00561FC0">
        <w:rPr>
          <w:rFonts w:ascii="Times New Roman" w:hAnsi="Times New Roman" w:cs="Times New Roman"/>
          <w:sz w:val="24"/>
        </w:rPr>
        <w:t>,</w:t>
      </w:r>
      <w:r w:rsidRPr="00561FC0">
        <w:rPr>
          <w:rFonts w:ascii="Times New Roman" w:hAnsi="Times New Roman" w:cs="Times New Roman"/>
          <w:spacing w:val="1"/>
          <w:sz w:val="24"/>
        </w:rPr>
        <w:t xml:space="preserve"> </w:t>
      </w:r>
      <w:r>
        <w:rPr>
          <w:rFonts w:ascii="Times New Roman" w:hAnsi="Times New Roman" w:cs="Times New Roman"/>
          <w:sz w:val="24"/>
        </w:rPr>
        <w:t>2024</w:t>
      </w:r>
      <w:r>
        <w:rPr>
          <w:rFonts w:ascii="Times New Roman" w:hAnsi="Times New Roman" w:cs="Times New Roman"/>
          <w:i/>
          <w:sz w:val="24"/>
        </w:rPr>
        <w:t xml:space="preserve">, </w:t>
      </w:r>
      <w:r w:rsidRPr="00561FC0">
        <w:rPr>
          <w:rFonts w:ascii="Times New Roman" w:hAnsi="Times New Roman" w:cs="Times New Roman"/>
          <w:i/>
          <w:sz w:val="24"/>
        </w:rPr>
        <w:t>Students</w:t>
      </w:r>
      <w:r w:rsidRPr="00561FC0">
        <w:rPr>
          <w:rFonts w:ascii="Times New Roman" w:hAnsi="Times New Roman" w:cs="Times New Roman"/>
          <w:i/>
          <w:spacing w:val="1"/>
          <w:sz w:val="24"/>
        </w:rPr>
        <w:t xml:space="preserve"> </w:t>
      </w:r>
      <w:r w:rsidRPr="00561FC0">
        <w:rPr>
          <w:rFonts w:ascii="Times New Roman" w:hAnsi="Times New Roman" w:cs="Times New Roman"/>
          <w:i/>
          <w:sz w:val="24"/>
        </w:rPr>
        <w:t>of</w:t>
      </w:r>
      <w:r w:rsidRPr="00561FC0">
        <w:rPr>
          <w:rFonts w:ascii="Times New Roman" w:hAnsi="Times New Roman" w:cs="Times New Roman"/>
          <w:i/>
          <w:spacing w:val="1"/>
          <w:sz w:val="24"/>
        </w:rPr>
        <w:t xml:space="preserve"> </w:t>
      </w:r>
      <w:r w:rsidRPr="00561FC0">
        <w:rPr>
          <w:rFonts w:ascii="Times New Roman" w:hAnsi="Times New Roman" w:cs="Times New Roman"/>
          <w:i/>
          <w:sz w:val="24"/>
        </w:rPr>
        <w:t>English</w:t>
      </w:r>
      <w:r w:rsidRPr="00561FC0">
        <w:rPr>
          <w:rFonts w:ascii="Times New Roman" w:hAnsi="Times New Roman" w:cs="Times New Roman"/>
          <w:i/>
          <w:spacing w:val="1"/>
          <w:sz w:val="24"/>
        </w:rPr>
        <w:t xml:space="preserve"> </w:t>
      </w:r>
      <w:r w:rsidRPr="00561FC0">
        <w:rPr>
          <w:rFonts w:ascii="Times New Roman" w:hAnsi="Times New Roman" w:cs="Times New Roman"/>
          <w:i/>
          <w:sz w:val="24"/>
        </w:rPr>
        <w:t>Teaching</w:t>
      </w:r>
      <w:r w:rsidRPr="00561FC0">
        <w:rPr>
          <w:rFonts w:ascii="Times New Roman" w:hAnsi="Times New Roman" w:cs="Times New Roman"/>
          <w:i/>
          <w:spacing w:val="1"/>
          <w:sz w:val="24"/>
        </w:rPr>
        <w:t xml:space="preserve"> </w:t>
      </w:r>
      <w:r w:rsidRPr="00561FC0">
        <w:rPr>
          <w:rFonts w:ascii="Times New Roman" w:hAnsi="Times New Roman" w:cs="Times New Roman"/>
          <w:i/>
          <w:sz w:val="24"/>
        </w:rPr>
        <w:t>Learning</w:t>
      </w:r>
      <w:r w:rsidRPr="00561FC0">
        <w:rPr>
          <w:rFonts w:ascii="Times New Roman" w:hAnsi="Times New Roman" w:cs="Times New Roman"/>
          <w:i/>
          <w:spacing w:val="1"/>
          <w:sz w:val="24"/>
        </w:rPr>
        <w:t xml:space="preserve"> </w:t>
      </w:r>
      <w:r>
        <w:rPr>
          <w:rFonts w:ascii="Times New Roman" w:hAnsi="Times New Roman" w:cs="Times New Roman"/>
          <w:i/>
          <w:sz w:val="24"/>
        </w:rPr>
        <w:t xml:space="preserve">Program: </w:t>
      </w:r>
      <w:r w:rsidRPr="003C646F">
        <w:rPr>
          <w:rFonts w:asciiTheme="majorBidi" w:hAnsiTheme="majorBidi" w:cstheme="majorBidi"/>
          <w:i/>
          <w:iCs/>
          <w:sz w:val="24"/>
          <w:szCs w:val="24"/>
        </w:rPr>
        <w:t>Parents' Perceptions on Vocabulary Subject of 2nd Grade Students at Madrasah Diniyah Miftahul ‘Ulum 1 Murtajih Pademawu Pamekasan</w:t>
      </w:r>
      <w:r>
        <w:rPr>
          <w:rFonts w:ascii="Times New Roman" w:hAnsi="Times New Roman" w:cs="Times New Roman"/>
          <w:i/>
          <w:iCs/>
          <w:sz w:val="24"/>
        </w:rPr>
        <w:t xml:space="preserve">, </w:t>
      </w:r>
      <w:r w:rsidRPr="003A3624">
        <w:rPr>
          <w:rFonts w:ascii="Times New Roman" w:hAnsi="Times New Roman" w:cs="Times New Roman"/>
          <w:sz w:val="24"/>
        </w:rPr>
        <w:t>Thesis, English Teaching Learning Program (TBI), Tarbiyah Faculty, State Islamic</w:t>
      </w:r>
      <w:r w:rsidRPr="003A3624">
        <w:rPr>
          <w:rFonts w:ascii="Times New Roman" w:hAnsi="Times New Roman" w:cs="Times New Roman"/>
          <w:spacing w:val="1"/>
          <w:sz w:val="24"/>
        </w:rPr>
        <w:t xml:space="preserve"> </w:t>
      </w:r>
      <w:r w:rsidRPr="003A3624">
        <w:rPr>
          <w:rFonts w:ascii="Times New Roman" w:hAnsi="Times New Roman" w:cs="Times New Roman"/>
          <w:sz w:val="24"/>
        </w:rPr>
        <w:t>Institute</w:t>
      </w:r>
      <w:r w:rsidRPr="003A3624">
        <w:rPr>
          <w:rFonts w:ascii="Times New Roman" w:hAnsi="Times New Roman" w:cs="Times New Roman"/>
          <w:spacing w:val="-2"/>
          <w:sz w:val="24"/>
        </w:rPr>
        <w:t xml:space="preserve"> </w:t>
      </w:r>
      <w:r w:rsidRPr="003A3624">
        <w:rPr>
          <w:rFonts w:ascii="Times New Roman" w:hAnsi="Times New Roman" w:cs="Times New Roman"/>
          <w:sz w:val="24"/>
        </w:rPr>
        <w:t>(IAIN)</w:t>
      </w:r>
      <w:r w:rsidRPr="003A3624">
        <w:rPr>
          <w:rFonts w:ascii="Times New Roman" w:hAnsi="Times New Roman" w:cs="Times New Roman"/>
          <w:spacing w:val="-2"/>
          <w:sz w:val="24"/>
        </w:rPr>
        <w:t xml:space="preserve"> </w:t>
      </w:r>
      <w:r w:rsidRPr="003A3624">
        <w:rPr>
          <w:rFonts w:ascii="Times New Roman" w:hAnsi="Times New Roman" w:cs="Times New Roman"/>
          <w:sz w:val="24"/>
        </w:rPr>
        <w:t>of Madura, Advisor:</w:t>
      </w:r>
      <w:r w:rsidRPr="003A3624">
        <w:rPr>
          <w:rFonts w:ascii="Times New Roman" w:hAnsi="Times New Roman" w:cs="Times New Roman"/>
          <w:spacing w:val="2"/>
          <w:sz w:val="24"/>
        </w:rPr>
        <w:t xml:space="preserve"> </w:t>
      </w:r>
      <w:r w:rsidRPr="003A3624">
        <w:rPr>
          <w:rFonts w:ascii="Times New Roman" w:hAnsi="Times New Roman" w:cs="Times New Roman"/>
          <w:sz w:val="24"/>
        </w:rPr>
        <w:t>Henny Uswatun Hasanah, M.Pd.</w:t>
      </w:r>
    </w:p>
    <w:p w:rsidR="001E7985" w:rsidRDefault="001E7985" w:rsidP="001E7985">
      <w:pPr>
        <w:spacing w:before="202" w:line="240" w:lineRule="auto"/>
        <w:ind w:right="18"/>
        <w:jc w:val="both"/>
        <w:rPr>
          <w:rFonts w:ascii="Times New Roman" w:hAnsi="Times New Roman" w:cs="Times New Roman"/>
          <w:i/>
          <w:sz w:val="24"/>
        </w:rPr>
      </w:pPr>
      <w:r w:rsidRPr="00561FC0">
        <w:rPr>
          <w:rFonts w:ascii="Times New Roman" w:hAnsi="Times New Roman" w:cs="Times New Roman"/>
          <w:b/>
          <w:sz w:val="24"/>
        </w:rPr>
        <w:t>Keywords</w:t>
      </w:r>
      <w:r w:rsidRPr="00561FC0">
        <w:rPr>
          <w:rFonts w:ascii="Times New Roman" w:hAnsi="Times New Roman" w:cs="Times New Roman"/>
          <w:sz w:val="24"/>
        </w:rPr>
        <w:t>:</w:t>
      </w:r>
      <w:r w:rsidRPr="00561FC0">
        <w:rPr>
          <w:rFonts w:ascii="Times New Roman" w:hAnsi="Times New Roman" w:cs="Times New Roman"/>
          <w:spacing w:val="-2"/>
          <w:sz w:val="24"/>
        </w:rPr>
        <w:t xml:space="preserve"> </w:t>
      </w:r>
      <w:r>
        <w:rPr>
          <w:rFonts w:ascii="Times New Roman" w:hAnsi="Times New Roman" w:cs="Times New Roman"/>
          <w:i/>
          <w:sz w:val="24"/>
        </w:rPr>
        <w:t xml:space="preserve">Parents’ Perception, </w:t>
      </w:r>
      <w:r w:rsidRPr="00F5386E">
        <w:rPr>
          <w:rFonts w:ascii="Times New Roman" w:hAnsi="Times New Roman" w:cs="Times New Roman"/>
          <w:i/>
          <w:sz w:val="24"/>
        </w:rPr>
        <w:t>Vocabulary Subject</w:t>
      </w:r>
    </w:p>
    <w:p w:rsidR="001E7985" w:rsidRPr="00EB4333" w:rsidRDefault="001E7985" w:rsidP="001E7985">
      <w:pPr>
        <w:spacing w:line="240" w:lineRule="auto"/>
        <w:ind w:firstLine="720"/>
        <w:jc w:val="both"/>
        <w:rPr>
          <w:rFonts w:ascii="Times New Roman" w:hAnsi="Times New Roman" w:cs="Times New Roman"/>
          <w:sz w:val="24"/>
          <w:szCs w:val="24"/>
        </w:rPr>
      </w:pPr>
      <w:r w:rsidRPr="00EB4333">
        <w:rPr>
          <w:rFonts w:ascii="Times New Roman" w:hAnsi="Times New Roman" w:cs="Times New Roman"/>
          <w:sz w:val="24"/>
          <w:szCs w:val="24"/>
        </w:rPr>
        <w:t>Vocabulary at the beginner level, es</w:t>
      </w:r>
      <w:r>
        <w:rPr>
          <w:rFonts w:ascii="Times New Roman" w:hAnsi="Times New Roman" w:cs="Times New Roman"/>
          <w:sz w:val="24"/>
          <w:szCs w:val="24"/>
        </w:rPr>
        <w:t xml:space="preserve">pecially second grade students </w:t>
      </w:r>
      <w:r w:rsidRPr="00EB4333">
        <w:rPr>
          <w:rFonts w:ascii="Times New Roman" w:hAnsi="Times New Roman" w:cs="Times New Roman"/>
          <w:sz w:val="24"/>
          <w:szCs w:val="24"/>
        </w:rPr>
        <w:t>is ve</w:t>
      </w:r>
      <w:r>
        <w:rPr>
          <w:rFonts w:ascii="Times New Roman" w:hAnsi="Times New Roman" w:cs="Times New Roman"/>
          <w:sz w:val="24"/>
          <w:szCs w:val="24"/>
        </w:rPr>
        <w:t>ry important to pay attention</w:t>
      </w:r>
      <w:r w:rsidRPr="00EB4333">
        <w:rPr>
          <w:rFonts w:ascii="Times New Roman" w:hAnsi="Times New Roman" w:cs="Times New Roman"/>
          <w:sz w:val="24"/>
          <w:szCs w:val="24"/>
        </w:rPr>
        <w:t>. Vocabulary is an element that plays a very important role in learning a language. The role of parents is inseparable from the education of their children. Madrasah Diniyah Miftahul 'Ulum 1 is one of the religious-based educational institutions. This madrasah includes English lessons in their curriculum. Related to that, the focus of the research is how parents' perceptions of students' mastery of English vocabulary in madrasah. The purpose of this study is to find out ho</w:t>
      </w:r>
      <w:r>
        <w:rPr>
          <w:rFonts w:ascii="Times New Roman" w:hAnsi="Times New Roman" w:cs="Times New Roman"/>
          <w:sz w:val="24"/>
          <w:szCs w:val="24"/>
        </w:rPr>
        <w:t>w parents perceive the role of M</w:t>
      </w:r>
      <w:r w:rsidRPr="00EB4333">
        <w:rPr>
          <w:rFonts w:ascii="Times New Roman" w:hAnsi="Times New Roman" w:cs="Times New Roman"/>
          <w:sz w:val="24"/>
          <w:szCs w:val="24"/>
        </w:rPr>
        <w:t xml:space="preserve">adrasah Diniyah Miftahul 'Ulum 1 in supporting grade 2 students' mastery of English vocabulary in this </w:t>
      </w:r>
      <w:r>
        <w:rPr>
          <w:rFonts w:ascii="Times New Roman" w:hAnsi="Times New Roman" w:cs="Times New Roman"/>
          <w:sz w:val="24"/>
          <w:szCs w:val="24"/>
        </w:rPr>
        <w:t>religious</w:t>
      </w:r>
      <w:r w:rsidRPr="00EB4333">
        <w:rPr>
          <w:rFonts w:ascii="Times New Roman" w:hAnsi="Times New Roman" w:cs="Times New Roman"/>
          <w:sz w:val="24"/>
          <w:szCs w:val="24"/>
        </w:rPr>
        <w:t>-based institution.</w:t>
      </w:r>
    </w:p>
    <w:p w:rsidR="001E7985" w:rsidRPr="00EB4333" w:rsidRDefault="001E7985" w:rsidP="001E7985">
      <w:pPr>
        <w:spacing w:line="240" w:lineRule="auto"/>
        <w:ind w:firstLine="720"/>
        <w:jc w:val="both"/>
        <w:rPr>
          <w:rFonts w:ascii="Times New Roman" w:hAnsi="Times New Roman" w:cs="Times New Roman"/>
          <w:sz w:val="24"/>
          <w:szCs w:val="24"/>
        </w:rPr>
      </w:pPr>
      <w:r w:rsidRPr="00EB4333">
        <w:rPr>
          <w:rFonts w:ascii="Times New Roman" w:hAnsi="Times New Roman" w:cs="Times New Roman"/>
          <w:sz w:val="24"/>
          <w:szCs w:val="24"/>
        </w:rPr>
        <w:t xml:space="preserve">This research is a qualitative research </w:t>
      </w:r>
      <w:r>
        <w:rPr>
          <w:rFonts w:ascii="Times New Roman" w:hAnsi="Times New Roman" w:cs="Times New Roman"/>
          <w:sz w:val="24"/>
          <w:szCs w:val="24"/>
        </w:rPr>
        <w:t xml:space="preserve">that </w:t>
      </w:r>
      <w:r w:rsidRPr="00EB4333">
        <w:rPr>
          <w:rFonts w:ascii="Times New Roman" w:hAnsi="Times New Roman" w:cs="Times New Roman"/>
          <w:sz w:val="24"/>
          <w:szCs w:val="24"/>
        </w:rPr>
        <w:t>us</w:t>
      </w:r>
      <w:r>
        <w:rPr>
          <w:rFonts w:ascii="Times New Roman" w:hAnsi="Times New Roman" w:cs="Times New Roman"/>
          <w:sz w:val="24"/>
          <w:szCs w:val="24"/>
        </w:rPr>
        <w:t xml:space="preserve">es </w:t>
      </w:r>
      <w:r w:rsidRPr="00EB4333">
        <w:rPr>
          <w:rFonts w:ascii="Times New Roman" w:hAnsi="Times New Roman" w:cs="Times New Roman"/>
          <w:sz w:val="24"/>
          <w:szCs w:val="24"/>
        </w:rPr>
        <w:t>descriptive approach. In collecting data, researchers used two research methods, namely interviews and documentation. Then in analyzing the data obtained, the researcher used 3 processes, namely data reduction, data display and conclusion. To check the validity of the data, researchers used triangulation techniques, namely data triangulation, methods and theories.</w:t>
      </w:r>
    </w:p>
    <w:p w:rsidR="001E7985" w:rsidRPr="0035626F" w:rsidRDefault="001E7985" w:rsidP="001E7985">
      <w:pPr>
        <w:pStyle w:val="BodyText"/>
        <w:spacing w:before="1"/>
        <w:ind w:right="18" w:firstLine="720"/>
        <w:jc w:val="both"/>
      </w:pPr>
      <w:r w:rsidRPr="00EB4333">
        <w:t>The result of this study is that the majority of parents stated that they agree and do not consider it a problem in madrasah education. As parents, they agree and fully support this new program at Madrasah Diniyah Miftahul 'Ulum 1. Of the eleven respondents, all parents described their perceptions as positive. Parents are aware of the importance of English so they said that many benefits for children in learning English especially vocabulary acquisition namely; gain</w:t>
      </w:r>
      <w:r>
        <w:t xml:space="preserve"> global insight, r</w:t>
      </w:r>
      <w:r w:rsidRPr="0035626F">
        <w:t>e</w:t>
      </w:r>
      <w:r>
        <w:t>ligious educational enrichment, and d</w:t>
      </w:r>
      <w:r w:rsidRPr="0035626F">
        <w:t>eveloping communication skills</w:t>
      </w:r>
      <w:r>
        <w:t>.</w:t>
      </w:r>
    </w:p>
    <w:p w:rsidR="001E7985" w:rsidRDefault="001E7985" w:rsidP="001E7985">
      <w:pPr>
        <w:spacing w:line="360" w:lineRule="auto"/>
        <w:ind w:firstLine="720"/>
        <w:jc w:val="both"/>
        <w:rPr>
          <w:rFonts w:ascii="Times New Roman" w:hAnsi="Times New Roman" w:cs="Times New Roman"/>
          <w:b/>
          <w:bCs/>
          <w:sz w:val="24"/>
        </w:rPr>
      </w:pPr>
    </w:p>
    <w:p w:rsidR="001E7985" w:rsidRDefault="001E7985" w:rsidP="001E7985">
      <w:pPr>
        <w:spacing w:line="360" w:lineRule="auto"/>
        <w:ind w:firstLine="720"/>
        <w:jc w:val="both"/>
        <w:rPr>
          <w:rFonts w:ascii="Times New Roman" w:hAnsi="Times New Roman" w:cs="Times New Roman"/>
          <w:b/>
          <w:bCs/>
          <w:sz w:val="24"/>
        </w:rPr>
      </w:pPr>
    </w:p>
    <w:p w:rsidR="001E7985" w:rsidRDefault="001E7985" w:rsidP="001E7985">
      <w:pPr>
        <w:spacing w:line="360" w:lineRule="auto"/>
        <w:ind w:firstLine="720"/>
        <w:jc w:val="both"/>
        <w:rPr>
          <w:rFonts w:ascii="Times New Roman" w:hAnsi="Times New Roman" w:cs="Times New Roman"/>
          <w:b/>
          <w:bCs/>
          <w:sz w:val="24"/>
        </w:rPr>
      </w:pPr>
    </w:p>
    <w:p w:rsidR="001E7985" w:rsidRDefault="001E7985" w:rsidP="001E7985">
      <w:pPr>
        <w:spacing w:line="360" w:lineRule="auto"/>
        <w:ind w:firstLine="720"/>
        <w:jc w:val="both"/>
        <w:rPr>
          <w:rFonts w:ascii="Times New Roman" w:hAnsi="Times New Roman" w:cs="Times New Roman"/>
          <w:b/>
          <w:bCs/>
          <w:sz w:val="24"/>
        </w:rPr>
      </w:pPr>
    </w:p>
    <w:p w:rsidR="001E7985" w:rsidRDefault="001E7985" w:rsidP="001E7985">
      <w:pPr>
        <w:spacing w:line="360" w:lineRule="auto"/>
        <w:ind w:firstLine="720"/>
        <w:jc w:val="both"/>
        <w:rPr>
          <w:rFonts w:ascii="Times New Roman" w:hAnsi="Times New Roman" w:cs="Times New Roman"/>
          <w:b/>
          <w:bCs/>
          <w:sz w:val="24"/>
        </w:rPr>
      </w:pPr>
    </w:p>
    <w:p w:rsidR="001E7985" w:rsidRDefault="001E7985" w:rsidP="001E7985">
      <w:pPr>
        <w:spacing w:line="360" w:lineRule="auto"/>
        <w:ind w:firstLine="720"/>
        <w:jc w:val="both"/>
        <w:rPr>
          <w:rFonts w:ascii="Times New Roman" w:hAnsi="Times New Roman" w:cs="Times New Roman"/>
          <w:b/>
          <w:bCs/>
          <w:sz w:val="24"/>
        </w:rPr>
      </w:pPr>
    </w:p>
    <w:p w:rsidR="001E7985" w:rsidRDefault="001E7985" w:rsidP="001E7985">
      <w:pPr>
        <w:spacing w:line="360" w:lineRule="auto"/>
        <w:ind w:firstLine="720"/>
        <w:jc w:val="both"/>
        <w:rPr>
          <w:rFonts w:ascii="Times New Roman" w:hAnsi="Times New Roman" w:cs="Times New Roman"/>
          <w:b/>
          <w:bCs/>
          <w:sz w:val="24"/>
        </w:rPr>
      </w:pPr>
      <w:bookmarkStart w:id="0" w:name="_GoBack"/>
      <w:bookmarkEnd w:id="0"/>
    </w:p>
    <w:p w:rsidR="001E7985" w:rsidRPr="00EB4333" w:rsidRDefault="001E7985" w:rsidP="001E7985">
      <w:pPr>
        <w:spacing w:line="360" w:lineRule="auto"/>
        <w:jc w:val="center"/>
        <w:rPr>
          <w:rFonts w:ascii="Times New Roman" w:hAnsi="Times New Roman" w:cs="Times New Roman"/>
          <w:sz w:val="24"/>
          <w:szCs w:val="24"/>
        </w:rPr>
      </w:pPr>
      <w:r>
        <w:rPr>
          <w:rFonts w:ascii="Times New Roman" w:hAnsi="Times New Roman" w:cs="Times New Roman"/>
          <w:b/>
          <w:bCs/>
          <w:sz w:val="24"/>
        </w:rPr>
        <w:lastRenderedPageBreak/>
        <w:t>ABSTRAK</w:t>
      </w:r>
    </w:p>
    <w:p w:rsidR="001E7985" w:rsidRPr="003A3624" w:rsidRDefault="001E7985" w:rsidP="001E7985">
      <w:pPr>
        <w:spacing w:before="90" w:after="0" w:line="240" w:lineRule="auto"/>
        <w:ind w:right="18"/>
        <w:jc w:val="both"/>
        <w:rPr>
          <w:rFonts w:ascii="Times New Roman" w:hAnsi="Times New Roman" w:cs="Times New Roman"/>
          <w:sz w:val="24"/>
        </w:rPr>
      </w:pPr>
      <w:r>
        <w:rPr>
          <w:rFonts w:ascii="Times New Roman" w:hAnsi="Times New Roman" w:cs="Times New Roman"/>
          <w:sz w:val="24"/>
        </w:rPr>
        <w:t>Rian Rita Erfandi</w:t>
      </w:r>
      <w:r w:rsidRPr="00561FC0">
        <w:rPr>
          <w:rFonts w:ascii="Times New Roman" w:hAnsi="Times New Roman" w:cs="Times New Roman"/>
          <w:sz w:val="24"/>
        </w:rPr>
        <w:t>,</w:t>
      </w:r>
      <w:r w:rsidRPr="00561FC0">
        <w:rPr>
          <w:rFonts w:ascii="Times New Roman" w:hAnsi="Times New Roman" w:cs="Times New Roman"/>
          <w:spacing w:val="1"/>
          <w:sz w:val="24"/>
        </w:rPr>
        <w:t xml:space="preserve"> </w:t>
      </w:r>
      <w:r>
        <w:rPr>
          <w:rFonts w:ascii="Times New Roman" w:hAnsi="Times New Roman" w:cs="Times New Roman"/>
          <w:sz w:val="24"/>
        </w:rPr>
        <w:t>2024</w:t>
      </w:r>
      <w:r>
        <w:rPr>
          <w:rFonts w:ascii="Times New Roman" w:hAnsi="Times New Roman" w:cs="Times New Roman"/>
          <w:i/>
          <w:sz w:val="24"/>
        </w:rPr>
        <w:t xml:space="preserve">, Mahasiswi Program Studi Tadris Bahaa Inggris: Persespsi Orangtua terhadap Mata Pelajaran Kosakata pada Siswa Kelas 2 di </w:t>
      </w:r>
      <w:r w:rsidRPr="000D0039">
        <w:rPr>
          <w:rFonts w:asciiTheme="majorBidi" w:hAnsiTheme="majorBidi" w:cstheme="majorBidi"/>
          <w:i/>
          <w:iCs/>
          <w:sz w:val="24"/>
          <w:szCs w:val="24"/>
        </w:rPr>
        <w:t>Madrasah Diniyah Miftahul ‘Ulum 1 Murtajih Pademawu Pamekasan</w:t>
      </w:r>
      <w:r>
        <w:rPr>
          <w:rFonts w:ascii="Times New Roman" w:hAnsi="Times New Roman" w:cs="Times New Roman"/>
          <w:i/>
          <w:iCs/>
          <w:sz w:val="24"/>
        </w:rPr>
        <w:t xml:space="preserve">, </w:t>
      </w:r>
      <w:r>
        <w:rPr>
          <w:rFonts w:ascii="Times New Roman" w:hAnsi="Times New Roman" w:cs="Times New Roman"/>
          <w:sz w:val="24"/>
        </w:rPr>
        <w:t>Skripsi</w:t>
      </w:r>
      <w:r w:rsidRPr="003A3624">
        <w:rPr>
          <w:rFonts w:ascii="Times New Roman" w:hAnsi="Times New Roman" w:cs="Times New Roman"/>
          <w:sz w:val="24"/>
        </w:rPr>
        <w:t xml:space="preserve">, </w:t>
      </w:r>
      <w:r>
        <w:rPr>
          <w:rFonts w:ascii="Times New Roman" w:hAnsi="Times New Roman" w:cs="Times New Roman"/>
          <w:sz w:val="24"/>
        </w:rPr>
        <w:t xml:space="preserve">Program Studi Tadris Bahasa Inggris </w:t>
      </w:r>
      <w:r w:rsidRPr="003A3624">
        <w:rPr>
          <w:rFonts w:ascii="Times New Roman" w:hAnsi="Times New Roman" w:cs="Times New Roman"/>
          <w:sz w:val="24"/>
        </w:rPr>
        <w:t xml:space="preserve">(TBI), </w:t>
      </w:r>
      <w:r>
        <w:rPr>
          <w:rFonts w:ascii="Times New Roman" w:hAnsi="Times New Roman" w:cs="Times New Roman"/>
          <w:sz w:val="24"/>
        </w:rPr>
        <w:t>Fakultas Tarbiyah</w:t>
      </w:r>
      <w:r w:rsidRPr="003A3624">
        <w:rPr>
          <w:rFonts w:ascii="Times New Roman" w:hAnsi="Times New Roman" w:cs="Times New Roman"/>
          <w:sz w:val="24"/>
        </w:rPr>
        <w:t xml:space="preserve">, </w:t>
      </w:r>
      <w:r>
        <w:rPr>
          <w:rFonts w:ascii="Times New Roman" w:hAnsi="Times New Roman" w:cs="Times New Roman"/>
          <w:sz w:val="24"/>
        </w:rPr>
        <w:t>Institut Agama Islan Negeri Madura, Pembimbing</w:t>
      </w:r>
      <w:r w:rsidRPr="003A3624">
        <w:rPr>
          <w:rFonts w:ascii="Times New Roman" w:hAnsi="Times New Roman" w:cs="Times New Roman"/>
          <w:sz w:val="24"/>
        </w:rPr>
        <w:t>:</w:t>
      </w:r>
      <w:r w:rsidRPr="003A3624">
        <w:rPr>
          <w:rFonts w:ascii="Times New Roman" w:hAnsi="Times New Roman" w:cs="Times New Roman"/>
          <w:spacing w:val="2"/>
          <w:sz w:val="24"/>
        </w:rPr>
        <w:t xml:space="preserve"> </w:t>
      </w:r>
      <w:r w:rsidRPr="003A3624">
        <w:rPr>
          <w:rFonts w:ascii="Times New Roman" w:hAnsi="Times New Roman" w:cs="Times New Roman"/>
          <w:sz w:val="24"/>
        </w:rPr>
        <w:t>Henny Uswatun Hasanah, M.Pd.</w:t>
      </w:r>
    </w:p>
    <w:p w:rsidR="001E7985" w:rsidRPr="00AA19EA" w:rsidRDefault="001E7985" w:rsidP="001E7985">
      <w:pPr>
        <w:spacing w:before="202" w:after="0" w:line="240" w:lineRule="auto"/>
        <w:ind w:right="18"/>
        <w:jc w:val="both"/>
        <w:rPr>
          <w:rFonts w:ascii="Times New Roman" w:hAnsi="Times New Roman" w:cs="Times New Roman"/>
          <w:i/>
          <w:sz w:val="24"/>
        </w:rPr>
      </w:pPr>
      <w:r w:rsidRPr="00561FC0">
        <w:rPr>
          <w:rFonts w:ascii="Times New Roman" w:hAnsi="Times New Roman" w:cs="Times New Roman"/>
          <w:b/>
          <w:sz w:val="24"/>
        </w:rPr>
        <w:t>Keywords</w:t>
      </w:r>
      <w:r w:rsidRPr="00561FC0">
        <w:rPr>
          <w:rFonts w:ascii="Times New Roman" w:hAnsi="Times New Roman" w:cs="Times New Roman"/>
          <w:sz w:val="24"/>
        </w:rPr>
        <w:t>:</w:t>
      </w:r>
      <w:r w:rsidRPr="00561FC0">
        <w:rPr>
          <w:rFonts w:ascii="Times New Roman" w:hAnsi="Times New Roman" w:cs="Times New Roman"/>
          <w:spacing w:val="-2"/>
          <w:sz w:val="24"/>
        </w:rPr>
        <w:t xml:space="preserve"> </w:t>
      </w:r>
      <w:r>
        <w:rPr>
          <w:rFonts w:ascii="Times New Roman" w:hAnsi="Times New Roman" w:cs="Times New Roman"/>
          <w:i/>
          <w:sz w:val="24"/>
        </w:rPr>
        <w:t xml:space="preserve">Persepsi Orang tua, </w:t>
      </w:r>
      <w:r w:rsidRPr="00F5386E">
        <w:rPr>
          <w:rFonts w:ascii="Times New Roman" w:hAnsi="Times New Roman" w:cs="Times New Roman"/>
          <w:i/>
          <w:sz w:val="24"/>
        </w:rPr>
        <w:t>Mata Pelajaran Kosakata</w:t>
      </w:r>
    </w:p>
    <w:p w:rsidR="001E7985" w:rsidRPr="00AA19EA" w:rsidRDefault="001E7985" w:rsidP="001E7985">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K</w:t>
      </w:r>
      <w:r w:rsidRPr="00AA19EA">
        <w:rPr>
          <w:rFonts w:ascii="Times New Roman" w:hAnsi="Times New Roman" w:cs="Times New Roman"/>
          <w:sz w:val="24"/>
          <w:szCs w:val="24"/>
        </w:rPr>
        <w:t>osakata pada tingkat pemula khususnya siswa kelas dua sa</w:t>
      </w:r>
      <w:r>
        <w:rPr>
          <w:rFonts w:ascii="Times New Roman" w:hAnsi="Times New Roman" w:cs="Times New Roman"/>
          <w:sz w:val="24"/>
          <w:szCs w:val="24"/>
        </w:rPr>
        <w:t xml:space="preserve">ngat penting untuk diperhatikan. Kosakata merupakan unsur </w:t>
      </w:r>
      <w:r w:rsidRPr="00AA19EA">
        <w:rPr>
          <w:rFonts w:ascii="Times New Roman" w:hAnsi="Times New Roman" w:cs="Times New Roman"/>
          <w:sz w:val="24"/>
          <w:szCs w:val="24"/>
        </w:rPr>
        <w:t>yang sangat berperan penting</w:t>
      </w:r>
      <w:r>
        <w:rPr>
          <w:rFonts w:ascii="Times New Roman" w:hAnsi="Times New Roman" w:cs="Times New Roman"/>
          <w:sz w:val="24"/>
          <w:szCs w:val="24"/>
        </w:rPr>
        <w:t xml:space="preserve"> dalam mempelajari bahasa.</w:t>
      </w:r>
      <w:r w:rsidRPr="00AA19EA">
        <w:rPr>
          <w:rFonts w:ascii="Times New Roman" w:hAnsi="Times New Roman" w:cs="Times New Roman"/>
          <w:sz w:val="24"/>
          <w:szCs w:val="24"/>
        </w:rPr>
        <w:t xml:space="preserve"> Peran orang tua tidak terlepas dengan pendidikan anak anak mereka. Madrasah Diniyah Miftahul 'Ulum 1 merupakan </w:t>
      </w:r>
      <w:r>
        <w:rPr>
          <w:rFonts w:ascii="Times New Roman" w:hAnsi="Times New Roman" w:cs="Times New Roman"/>
          <w:sz w:val="24"/>
          <w:szCs w:val="24"/>
        </w:rPr>
        <w:t xml:space="preserve">salah satu </w:t>
      </w:r>
      <w:r w:rsidRPr="00AA19EA">
        <w:rPr>
          <w:rFonts w:ascii="Times New Roman" w:hAnsi="Times New Roman" w:cs="Times New Roman"/>
          <w:sz w:val="24"/>
          <w:szCs w:val="24"/>
        </w:rPr>
        <w:t>lembaga</w:t>
      </w:r>
      <w:r>
        <w:rPr>
          <w:rFonts w:ascii="Times New Roman" w:hAnsi="Times New Roman" w:cs="Times New Roman"/>
          <w:sz w:val="24"/>
          <w:szCs w:val="24"/>
        </w:rPr>
        <w:t xml:space="preserve"> pendidikan yang berbasis agama. </w:t>
      </w:r>
      <w:r w:rsidRPr="00AA19EA">
        <w:rPr>
          <w:rFonts w:ascii="Times New Roman" w:hAnsi="Times New Roman" w:cs="Times New Roman"/>
          <w:sz w:val="24"/>
          <w:szCs w:val="24"/>
        </w:rPr>
        <w:t>Di madrasah ini memasukan pelajaran Bahasa Inggris pada kuri</w:t>
      </w:r>
      <w:r>
        <w:rPr>
          <w:rFonts w:ascii="Times New Roman" w:hAnsi="Times New Roman" w:cs="Times New Roman"/>
          <w:sz w:val="24"/>
          <w:szCs w:val="24"/>
        </w:rPr>
        <w:t>kulum mereka. Terkait hal itu, f</w:t>
      </w:r>
      <w:r w:rsidRPr="00AA19EA">
        <w:rPr>
          <w:rFonts w:ascii="Times New Roman" w:hAnsi="Times New Roman" w:cs="Times New Roman"/>
          <w:sz w:val="24"/>
          <w:szCs w:val="24"/>
        </w:rPr>
        <w:t xml:space="preserve">okus </w:t>
      </w:r>
      <w:r>
        <w:rPr>
          <w:rFonts w:ascii="Times New Roman" w:hAnsi="Times New Roman" w:cs="Times New Roman"/>
          <w:sz w:val="24"/>
          <w:szCs w:val="24"/>
        </w:rPr>
        <w:t xml:space="preserve">penelitian </w:t>
      </w:r>
      <w:r w:rsidRPr="00AA19EA">
        <w:rPr>
          <w:rFonts w:ascii="Times New Roman" w:hAnsi="Times New Roman" w:cs="Times New Roman"/>
          <w:sz w:val="24"/>
          <w:szCs w:val="24"/>
        </w:rPr>
        <w:t>yaitu bagaimana persepsi orang tua terhadap penguasaan kosakata Bahasa Inggris siswa di madrasah. Sehingga tujuan penelitian ini adalah untuk mengetahui bagaimana persepsi orang tua mengenai peran madrasah Diniyah Miftahul 'Ulum 1 dalam mendukung penguasaan kosakata Bahasa Inggris siswa kelas 2 di lembaga berbasis agama ini.</w:t>
      </w:r>
    </w:p>
    <w:p w:rsidR="001E7985" w:rsidRPr="00AA19EA" w:rsidRDefault="001E7985" w:rsidP="001E7985">
      <w:pPr>
        <w:spacing w:after="0" w:line="240" w:lineRule="auto"/>
        <w:ind w:firstLine="720"/>
        <w:jc w:val="both"/>
        <w:rPr>
          <w:rFonts w:ascii="Times New Roman" w:hAnsi="Times New Roman" w:cs="Times New Roman"/>
          <w:sz w:val="24"/>
          <w:szCs w:val="24"/>
        </w:rPr>
      </w:pPr>
      <w:r w:rsidRPr="00AA19EA">
        <w:rPr>
          <w:rFonts w:ascii="Times New Roman" w:hAnsi="Times New Roman" w:cs="Times New Roman"/>
          <w:sz w:val="24"/>
          <w:szCs w:val="24"/>
        </w:rPr>
        <w:t>Penelitian ini merupakan penelitian kualitatif dengan menggunakan pendekatan deskriptif. Dalam mengumpulkan data peneliti menggunakan dua metode penelitian yaitu wawancara dan dokumentasi. Kemudian dalam menganalisa data yang diperoleh peneliti menggunakan 3 proses yaitu reduksi data, display data dan kesimpulan. Untuk pemeriksaan keabsahan data peneliti menggunakan teknik tria</w:t>
      </w:r>
      <w:r>
        <w:rPr>
          <w:rFonts w:ascii="Times New Roman" w:hAnsi="Times New Roman" w:cs="Times New Roman"/>
          <w:sz w:val="24"/>
          <w:szCs w:val="24"/>
        </w:rPr>
        <w:t>ngulasi yaitu triangulasi data,</w:t>
      </w:r>
      <w:r w:rsidRPr="00AA19EA">
        <w:rPr>
          <w:rFonts w:ascii="Times New Roman" w:hAnsi="Times New Roman" w:cs="Times New Roman"/>
          <w:sz w:val="24"/>
          <w:szCs w:val="24"/>
        </w:rPr>
        <w:t xml:space="preserve"> metode dan teori. </w:t>
      </w:r>
    </w:p>
    <w:p w:rsidR="001E7985" w:rsidRDefault="001E7985" w:rsidP="001E7985">
      <w:pPr>
        <w:spacing w:after="0" w:line="240" w:lineRule="auto"/>
        <w:ind w:firstLine="720"/>
        <w:jc w:val="both"/>
        <w:rPr>
          <w:rFonts w:ascii="Times New Roman" w:hAnsi="Times New Roman" w:cs="Times New Roman"/>
          <w:sz w:val="24"/>
          <w:szCs w:val="24"/>
        </w:rPr>
      </w:pPr>
      <w:r w:rsidRPr="00AA19EA">
        <w:rPr>
          <w:rFonts w:ascii="Times New Roman" w:hAnsi="Times New Roman" w:cs="Times New Roman"/>
          <w:sz w:val="24"/>
          <w:szCs w:val="24"/>
        </w:rPr>
        <w:t>H</w:t>
      </w:r>
      <w:r>
        <w:rPr>
          <w:rFonts w:ascii="Times New Roman" w:hAnsi="Times New Roman" w:cs="Times New Roman"/>
          <w:sz w:val="24"/>
          <w:szCs w:val="24"/>
        </w:rPr>
        <w:t xml:space="preserve">asil dari penelitian ini yaitu </w:t>
      </w:r>
      <w:r w:rsidRPr="00AA19EA">
        <w:rPr>
          <w:rFonts w:ascii="Times New Roman" w:hAnsi="Times New Roman" w:cs="Times New Roman"/>
          <w:sz w:val="24"/>
          <w:szCs w:val="24"/>
        </w:rPr>
        <w:t>mayoritas orang tua menyatakan bahwa mereka setuju dan tidak menganggap hal tersebut sebagai masalah di pendidikan madrasah. Sebagai orang tua, mereka setuju dan mendukung penuh adanya program baru ini di Madrasah Diniyah Miftahul 'Ulum 1. Dari sebelas responden, semua orang tua mendeskripsikan persepsi mereka positif. Orang tua sadar akan pentingnya bahasa Inggris sehingga mereka mengatakan bahwa ada banyak manfaat bagi anak dalam belajar bahasa Inggris khususnya penguasaan kosakata yaitu; memperoleh wawasan global, pengayaan pendidikan agama, dan mengembangkan keterampilan komu</w:t>
      </w:r>
      <w:r>
        <w:rPr>
          <w:rFonts w:ascii="Times New Roman" w:hAnsi="Times New Roman" w:cs="Times New Roman"/>
          <w:sz w:val="24"/>
          <w:szCs w:val="24"/>
        </w:rPr>
        <w:t>nikasi anak.</w:t>
      </w:r>
    </w:p>
    <w:p w:rsidR="009B4B41" w:rsidRPr="001E7985" w:rsidRDefault="009B4B41">
      <w:pPr>
        <w:rPr>
          <w:rFonts w:ascii="Times New Roman" w:hAnsi="Times New Roman" w:cs="Times New Roman"/>
          <w:sz w:val="24"/>
          <w:szCs w:val="24"/>
        </w:rPr>
      </w:pPr>
    </w:p>
    <w:sectPr w:rsidR="009B4B41" w:rsidRPr="001E7985" w:rsidSect="001E7985">
      <w:footerReference w:type="default" r:id="rId6"/>
      <w:pgSz w:w="11909" w:h="16834" w:code="9"/>
      <w:pgMar w:top="1701" w:right="1701" w:bottom="1701" w:left="2268" w:header="706" w:footer="706" w:gutter="0"/>
      <w:pgNumType w:fmt="lowerRoman" w:start="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6CF4" w:rsidRDefault="00496CF4" w:rsidP="001E7985">
      <w:pPr>
        <w:spacing w:after="0" w:line="240" w:lineRule="auto"/>
      </w:pPr>
      <w:r>
        <w:separator/>
      </w:r>
    </w:p>
  </w:endnote>
  <w:endnote w:type="continuationSeparator" w:id="0">
    <w:p w:rsidR="00496CF4" w:rsidRDefault="00496CF4" w:rsidP="001E79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szCs w:val="24"/>
      </w:rPr>
      <w:id w:val="-388893956"/>
      <w:docPartObj>
        <w:docPartGallery w:val="Page Numbers (Bottom of Page)"/>
        <w:docPartUnique/>
      </w:docPartObj>
    </w:sdtPr>
    <w:sdtEndPr>
      <w:rPr>
        <w:noProof/>
      </w:rPr>
    </w:sdtEndPr>
    <w:sdtContent>
      <w:p w:rsidR="001E7985" w:rsidRPr="001E7985" w:rsidRDefault="001E7985">
        <w:pPr>
          <w:pStyle w:val="Footer"/>
          <w:jc w:val="center"/>
          <w:rPr>
            <w:rFonts w:ascii="Times New Roman" w:hAnsi="Times New Roman" w:cs="Times New Roman"/>
            <w:sz w:val="24"/>
            <w:szCs w:val="24"/>
          </w:rPr>
        </w:pPr>
        <w:r w:rsidRPr="001E7985">
          <w:rPr>
            <w:rFonts w:ascii="Times New Roman" w:hAnsi="Times New Roman" w:cs="Times New Roman"/>
            <w:sz w:val="24"/>
            <w:szCs w:val="24"/>
          </w:rPr>
          <w:fldChar w:fldCharType="begin"/>
        </w:r>
        <w:r w:rsidRPr="001E7985">
          <w:rPr>
            <w:rFonts w:ascii="Times New Roman" w:hAnsi="Times New Roman" w:cs="Times New Roman"/>
            <w:sz w:val="24"/>
            <w:szCs w:val="24"/>
          </w:rPr>
          <w:instrText xml:space="preserve"> PAGE   \* MERGEFORMAT </w:instrText>
        </w:r>
        <w:r w:rsidRPr="001E7985">
          <w:rPr>
            <w:rFonts w:ascii="Times New Roman" w:hAnsi="Times New Roman" w:cs="Times New Roman"/>
            <w:sz w:val="24"/>
            <w:szCs w:val="24"/>
          </w:rPr>
          <w:fldChar w:fldCharType="separate"/>
        </w:r>
        <w:r>
          <w:rPr>
            <w:rFonts w:ascii="Times New Roman" w:hAnsi="Times New Roman" w:cs="Times New Roman"/>
            <w:noProof/>
            <w:sz w:val="24"/>
            <w:szCs w:val="24"/>
          </w:rPr>
          <w:t>v</w:t>
        </w:r>
        <w:r w:rsidRPr="001E7985">
          <w:rPr>
            <w:rFonts w:ascii="Times New Roman" w:hAnsi="Times New Roman" w:cs="Times New Roman"/>
            <w:noProof/>
            <w:sz w:val="24"/>
            <w:szCs w:val="24"/>
          </w:rPr>
          <w:fldChar w:fldCharType="end"/>
        </w:r>
      </w:p>
    </w:sdtContent>
  </w:sdt>
  <w:p w:rsidR="001E7985" w:rsidRPr="001E7985" w:rsidRDefault="001E7985">
    <w:pPr>
      <w:pStyle w:val="Footer"/>
      <w:rPr>
        <w:rFonts w:ascii="Times New Roman" w:hAnsi="Times New Roman" w:cs="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6CF4" w:rsidRDefault="00496CF4" w:rsidP="001E7985">
      <w:pPr>
        <w:spacing w:after="0" w:line="240" w:lineRule="auto"/>
      </w:pPr>
      <w:r>
        <w:separator/>
      </w:r>
    </w:p>
  </w:footnote>
  <w:footnote w:type="continuationSeparator" w:id="0">
    <w:p w:rsidR="00496CF4" w:rsidRDefault="00496CF4" w:rsidP="001E798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985"/>
    <w:rsid w:val="001E7985"/>
    <w:rsid w:val="00496CF4"/>
    <w:rsid w:val="009B4B4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E7FB90-1E0C-4592-8AAE-B5703E4CD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985"/>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1E7985"/>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1E7985"/>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E79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7985"/>
    <w:rPr>
      <w:rFonts w:ascii="Calibri" w:eastAsia="Calibri" w:hAnsi="Calibri" w:cs="Arial"/>
    </w:rPr>
  </w:style>
  <w:style w:type="paragraph" w:styleId="Footer">
    <w:name w:val="footer"/>
    <w:basedOn w:val="Normal"/>
    <w:link w:val="FooterChar"/>
    <w:uiPriority w:val="99"/>
    <w:unhideWhenUsed/>
    <w:rsid w:val="001E79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7985"/>
    <w:rPr>
      <w:rFonts w:ascii="Calibri" w:eastAsia="Calibri"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653</Words>
  <Characters>3728</Characters>
  <Application>Microsoft Office Word</Application>
  <DocSecurity>0</DocSecurity>
  <Lines>31</Lines>
  <Paragraphs>8</Paragraphs>
  <ScaleCrop>false</ScaleCrop>
  <Company/>
  <LinksUpToDate>false</LinksUpToDate>
  <CharactersWithSpaces>4373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YYY</dc:creator>
  <cp:keywords/>
  <dc:description/>
  <cp:lastModifiedBy>YYY</cp:lastModifiedBy>
  <cp:revision>1</cp:revision>
  <dcterms:created xsi:type="dcterms:W3CDTF">2024-10-29T02:06:00Z</dcterms:created>
  <dcterms:modified xsi:type="dcterms:W3CDTF">2024-10-29T02:09:00Z</dcterms:modified>
</cp:coreProperties>
</file>