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C0" w:rsidRDefault="00BA40C0" w:rsidP="00BA40C0">
      <w:pPr>
        <w:pStyle w:val="Heading1"/>
      </w:pPr>
      <w:bookmarkStart w:id="0" w:name="_Toc161998595"/>
      <w:r>
        <w:t>ABSTRAK</w:t>
      </w:r>
      <w:bookmarkEnd w:id="0"/>
    </w:p>
    <w:p w:rsidR="00BA40C0" w:rsidRPr="00285AD7" w:rsidRDefault="00BA40C0" w:rsidP="00BA40C0">
      <w:pPr>
        <w:spacing w:after="0" w:line="240" w:lineRule="auto"/>
      </w:pPr>
    </w:p>
    <w:p w:rsidR="00BA40C0" w:rsidRDefault="00BA40C0" w:rsidP="00BA40C0">
      <w:pPr>
        <w:spacing w:after="0" w:line="240" w:lineRule="auto"/>
        <w:jc w:val="both"/>
      </w:pPr>
      <w:r>
        <w:t>Najwah Fauziyah</w:t>
      </w:r>
      <w:r w:rsidRPr="005246AD">
        <w:t>, 202</w:t>
      </w:r>
      <w:r>
        <w:t>4</w:t>
      </w:r>
      <w:r w:rsidRPr="005246AD">
        <w:t xml:space="preserve">: </w:t>
      </w:r>
      <w:r w:rsidRPr="005246AD">
        <w:rPr>
          <w:i/>
          <w:iCs/>
        </w:rPr>
        <w:t>Pengaruh Permainan Kartu Kata Bergambar Terhadap Kemampuan Bahasa Inggris Anak Kelompok B Di Tks Darul Ulum Polagan Kecamatan Galis Pamekasan</w:t>
      </w:r>
      <w:r w:rsidRPr="005246AD">
        <w:t>,</w:t>
      </w:r>
      <w:r>
        <w:t xml:space="preserve"> </w:t>
      </w:r>
      <w:r w:rsidRPr="005246AD">
        <w:t xml:space="preserve">Skripsi, </w:t>
      </w:r>
      <w:r w:rsidRPr="005246AD">
        <w:rPr>
          <w:rFonts w:cs="Times New Roman"/>
          <w:szCs w:val="24"/>
        </w:rPr>
        <w:t>Program Studi Pendidikan Islam Anak Usia Dini (Piaud)</w:t>
      </w:r>
      <w:r w:rsidRPr="005246AD">
        <w:t>, Fakultas Tarbiyah, Institut Agama Islam Negeri Madura (IAIN Madura), Dosen Pembimbing Danang Prastyo M.Pd.</w:t>
      </w:r>
    </w:p>
    <w:p w:rsidR="00BA40C0" w:rsidRDefault="00BA40C0" w:rsidP="00BA40C0">
      <w:pPr>
        <w:spacing w:after="0" w:line="240" w:lineRule="auto"/>
        <w:jc w:val="both"/>
      </w:pPr>
    </w:p>
    <w:p w:rsidR="00BA40C0" w:rsidRDefault="00BA40C0" w:rsidP="00BA40C0">
      <w:pPr>
        <w:spacing w:after="0" w:line="240" w:lineRule="auto"/>
        <w:jc w:val="both"/>
      </w:pPr>
      <w:r w:rsidRPr="005246AD">
        <w:rPr>
          <w:rFonts w:cs="Times New Roman"/>
          <w:b/>
          <w:bCs/>
          <w:szCs w:val="24"/>
        </w:rPr>
        <w:t>Kata Kunci</w:t>
      </w:r>
      <w:r w:rsidRPr="005246AD">
        <w:rPr>
          <w:rFonts w:cs="Times New Roman"/>
          <w:szCs w:val="24"/>
        </w:rPr>
        <w:t xml:space="preserve"> : </w:t>
      </w:r>
      <w:r w:rsidRPr="005246AD">
        <w:t>Kartu Kata Bergambar, Kemampuan Bahasa Inggris</w:t>
      </w:r>
      <w:r>
        <w:t>, Anak Kelompok B</w:t>
      </w:r>
    </w:p>
    <w:p w:rsidR="00BA40C0" w:rsidRDefault="00BA40C0" w:rsidP="00BA40C0">
      <w:pPr>
        <w:spacing w:after="0" w:line="240" w:lineRule="auto"/>
        <w:jc w:val="both"/>
      </w:pPr>
    </w:p>
    <w:p w:rsidR="00BA40C0" w:rsidRDefault="00BA40C0" w:rsidP="00BA40C0">
      <w:pPr>
        <w:spacing w:after="0" w:line="240" w:lineRule="auto"/>
        <w:ind w:firstLine="567"/>
        <w:jc w:val="both"/>
      </w:pPr>
      <w:r w:rsidRPr="005246AD">
        <w:t xml:space="preserve">Penelitian ini bertujuan untuk </w:t>
      </w:r>
      <w:r>
        <w:t>mrlihat pengaruh</w:t>
      </w:r>
      <w:r w:rsidRPr="005246AD">
        <w:t xml:space="preserve"> penggunaan media kartu kata bergambar dalam meningkatkan kemampuan bahasa Inggris anak kelompok B di Taman Kanak-Kanak (TK) Darul Ulum Polagan, Kecamatan Galis, Pamekasan. Kemampuan bahasa Inggris merupakan aspek penting dalam proses pendidikan anak usia dini, dan penggunaan media pembelajaran yang tepat dapat mempercepat proses pembelajaran </w:t>
      </w:r>
      <w:r>
        <w:t>anak</w:t>
      </w:r>
      <w:r w:rsidRPr="005246AD">
        <w:t>. Oleh karena itu, penelitian ini mengeksplorasi potensi media kartu kata bergambar sebagai salah satu media pembelajaran yang efektif untuk meningkatkan kemampuan bahasa Inggris anak usia dini.</w:t>
      </w:r>
    </w:p>
    <w:p w:rsidR="00BA40C0" w:rsidRDefault="00BA40C0" w:rsidP="00BA40C0">
      <w:pPr>
        <w:spacing w:after="0" w:line="240" w:lineRule="auto"/>
        <w:ind w:firstLine="567"/>
        <w:jc w:val="both"/>
      </w:pPr>
      <w:r w:rsidRPr="005246AD">
        <w:t>Metode penelitian yang digunakan adalah pendekatan eksperimental dengan desain pre-experimental One Group Pretest-Posttest. Sampel penelitian terdiri dari 16 anak usia 5-6 tahun yang merupakan seluruh populasi dari kelompok B di TKS Darul Ulum Polagan. Sebelum perlakuan diberikan, dilakukan pretest untuk mengukur kemampuan bahasa Inggris awal anak-anak, kemudian posttest dilakukan setelah pemberian perlakuan menggunakan media kartu kata bergambar.</w:t>
      </w:r>
    </w:p>
    <w:p w:rsidR="008E5708" w:rsidRPr="00BA40C0" w:rsidRDefault="00BA40C0" w:rsidP="00BA40C0">
      <w:r w:rsidRPr="005246AD">
        <w:t xml:space="preserve">Hasil analisis data menggunakan uji jenjang bertanda Wilcoxon menunjukkan adanya perbedaan yang signifikan antara nilai pretest dan posttest dalam penguasaan kosakata bahasa Inggris anak. </w:t>
      </w:r>
      <w:r w:rsidRPr="009A2259">
        <w:rPr>
          <w:rFonts w:cs="Times New Roman"/>
          <w:szCs w:val="24"/>
        </w:rPr>
        <w:t>H</w:t>
      </w:r>
      <w:r w:rsidRPr="009A2259">
        <w:rPr>
          <w:rFonts w:cs="Times New Roman"/>
          <w:szCs w:val="24"/>
          <w:vertAlign w:val="subscript"/>
        </w:rPr>
        <w:t>o</w:t>
      </w:r>
      <w:r w:rsidRPr="009A2259">
        <w:rPr>
          <w:rFonts w:cs="Times New Roman"/>
          <w:szCs w:val="24"/>
        </w:rPr>
        <w:t xml:space="preserve"> ditolak dan H</w:t>
      </w:r>
      <w:r w:rsidRPr="009A2259">
        <w:rPr>
          <w:rFonts w:cs="Times New Roman"/>
          <w:szCs w:val="24"/>
          <w:vertAlign w:val="subscript"/>
        </w:rPr>
        <w:t>1</w:t>
      </w:r>
      <w:r w:rsidRPr="009A2259">
        <w:rPr>
          <w:rFonts w:cs="Times New Roman"/>
          <w:szCs w:val="24"/>
        </w:rPr>
        <w:t xml:space="preserve"> diterima apabila T hitung &gt; T tabel</w:t>
      </w:r>
      <w:r>
        <w:rPr>
          <w:rFonts w:cs="Times New Roman"/>
          <w:szCs w:val="24"/>
        </w:rPr>
        <w:t xml:space="preserve">, T hitung= 136 &gt; T tabel= 36. </w:t>
      </w:r>
      <w:r w:rsidRPr="005246AD">
        <w:t xml:space="preserve">Nilai Z sebesar -3,555 dengan nilai p &lt; 0,001, menegaskan adanya perbedaan yang tidak mungkin terjadi secara kebetulan. </w:t>
      </w:r>
      <w:r w:rsidRPr="009A2259">
        <w:rPr>
          <w:rFonts w:cs="Times New Roman"/>
          <w:szCs w:val="24"/>
        </w:rPr>
        <w:t>Artinya ada pengaruh penggunaan media k</w:t>
      </w:r>
      <w:r>
        <w:rPr>
          <w:rFonts w:cs="Times New Roman"/>
          <w:szCs w:val="24"/>
        </w:rPr>
        <w:t>a</w:t>
      </w:r>
      <w:r w:rsidRPr="009A2259">
        <w:rPr>
          <w:rFonts w:cs="Times New Roman"/>
          <w:szCs w:val="24"/>
        </w:rPr>
        <w:t>rtu kata bergambar terhadap penguasaan kosakata bahasa Inggris anak</w:t>
      </w:r>
      <w:r>
        <w:rPr>
          <w:rFonts w:cs="Times New Roman"/>
          <w:szCs w:val="24"/>
        </w:rPr>
        <w:t>.</w:t>
      </w:r>
      <w:r w:rsidRPr="005246AD">
        <w:t xml:space="preserve"> Hal ini mengindikasikan bahwa penggunaan media kartu kata bergambar memiliki efek positif yang signifikan terhadap </w:t>
      </w:r>
      <w:r>
        <w:t>pengaruh</w:t>
      </w:r>
      <w:r w:rsidRPr="005246AD">
        <w:t xml:space="preserve"> kemampuan bahasa Inggris anak kelompok B di TKS Darul Ulum Polagan.</w:t>
      </w:r>
      <w:bookmarkStart w:id="1" w:name="_GoBack"/>
      <w:bookmarkEnd w:id="1"/>
    </w:p>
    <w:sectPr w:rsidR="008E5708" w:rsidRPr="00BA40C0" w:rsidSect="00BA40C0">
      <w:pgSz w:w="11907" w:h="16839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C0"/>
    <w:rsid w:val="000F7A59"/>
    <w:rsid w:val="00375238"/>
    <w:rsid w:val="008E5708"/>
    <w:rsid w:val="00BA40C0"/>
    <w:rsid w:val="00C45FA7"/>
    <w:rsid w:val="00F5791C"/>
    <w:rsid w:val="00F8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0C0"/>
    <w:rPr>
      <w:rFonts w:asciiTheme="majorBidi" w:eastAsia="Times New Roman" w:hAnsiTheme="majorBidi" w:cs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A40C0"/>
    <w:pPr>
      <w:keepNext/>
      <w:keepLines/>
      <w:spacing w:after="0" w:line="480" w:lineRule="auto"/>
      <w:jc w:val="center"/>
      <w:outlineLvl w:val="0"/>
    </w:pPr>
    <w:rPr>
      <w:rFonts w:eastAsiaTheme="majorEastAsia" w:cs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0C0"/>
    <w:rPr>
      <w:rFonts w:asciiTheme="majorBidi" w:eastAsiaTheme="majorEastAsia" w:hAnsiTheme="majorBidi" w:cs="Times New Roman"/>
      <w:b/>
      <w:bCs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0C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0C0"/>
    <w:rPr>
      <w:rFonts w:asciiTheme="majorBidi" w:eastAsia="Times New Roman" w:hAnsiTheme="majorBidi" w:cs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A40C0"/>
    <w:pPr>
      <w:keepNext/>
      <w:keepLines/>
      <w:spacing w:after="0" w:line="480" w:lineRule="auto"/>
      <w:jc w:val="center"/>
      <w:outlineLvl w:val="0"/>
    </w:pPr>
    <w:rPr>
      <w:rFonts w:eastAsiaTheme="majorEastAsia" w:cs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0C0"/>
    <w:rPr>
      <w:rFonts w:asciiTheme="majorBidi" w:eastAsiaTheme="majorEastAsia" w:hAnsiTheme="majorBidi" w:cs="Times New Roman"/>
      <w:b/>
      <w:bCs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0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HAFAZ</dc:creator>
  <cp:lastModifiedBy>HAFAZ</cp:lastModifiedBy>
  <cp:revision>1</cp:revision>
  <cp:lastPrinted>2024-06-22T11:23:00Z</cp:lastPrinted>
  <dcterms:created xsi:type="dcterms:W3CDTF">2024-06-22T11:22:00Z</dcterms:created>
  <dcterms:modified xsi:type="dcterms:W3CDTF">2024-06-22T11:24:00Z</dcterms:modified>
</cp:coreProperties>
</file>