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FC" w:rsidRPr="00E32A08" w:rsidRDefault="00F248FC" w:rsidP="00F248FC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محتويات البحث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صفحة الغلاف</w:t>
      </w:r>
      <w:r w:rsidRPr="00E32A08">
        <w:rPr>
          <w:rFonts w:ascii="Traditional Arabic" w:hAnsi="Traditional Arabic" w:cs="Traditional Arabic"/>
          <w:sz w:val="36"/>
          <w:szCs w:val="36"/>
        </w:rPr>
        <w:tab/>
      </w:r>
      <w:r w:rsidRPr="00E32A08">
        <w:rPr>
          <w:rFonts w:ascii="Traditional Arabic" w:hAnsi="Traditional Arabic" w:cs="Traditional Arabic"/>
          <w:sz w:val="36"/>
          <w:szCs w:val="36"/>
          <w:rtl/>
        </w:rPr>
        <w:t>أ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صفحة العنوان</w:t>
      </w:r>
      <w:r w:rsidRPr="00E32A08">
        <w:rPr>
          <w:rFonts w:ascii="Traditional Arabic" w:hAnsi="Traditional Arabic" w:cs="Traditional Arabic"/>
          <w:sz w:val="36"/>
          <w:szCs w:val="36"/>
        </w:rPr>
        <w:tab/>
      </w:r>
      <w:r w:rsidRPr="00E32A08">
        <w:rPr>
          <w:rFonts w:ascii="Traditional Arabic" w:hAnsi="Traditional Arabic" w:cs="Traditional Arabic"/>
          <w:sz w:val="36"/>
          <w:szCs w:val="36"/>
          <w:rtl/>
        </w:rPr>
        <w:t>ب</w:t>
      </w:r>
    </w:p>
    <w:p w:rsidR="00F248FC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توصية المشرف</w:t>
      </w:r>
      <w:r w:rsidRPr="00E32A08">
        <w:rPr>
          <w:rFonts w:ascii="Traditional Arabic" w:hAnsi="Traditional Arabic" w:cs="Traditional Arabic"/>
          <w:sz w:val="36"/>
          <w:szCs w:val="36"/>
        </w:rPr>
        <w:tab/>
      </w:r>
      <w:r w:rsidRPr="00E32A08">
        <w:rPr>
          <w:rFonts w:ascii="Traditional Arabic" w:hAnsi="Traditional Arabic" w:cs="Traditional Arabic"/>
          <w:sz w:val="36"/>
          <w:szCs w:val="36"/>
          <w:rtl/>
        </w:rPr>
        <w:t>ج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إقرار لجنة المناقشة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>د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المقدمة</w:t>
      </w:r>
      <w:r w:rsidRPr="00E32A08">
        <w:rPr>
          <w:rFonts w:ascii="Traditional Arabic" w:hAnsi="Traditional Arabic" w:cs="Traditional Arabic"/>
          <w:sz w:val="36"/>
          <w:szCs w:val="36"/>
        </w:rPr>
        <w:tab/>
      </w:r>
      <w:r w:rsidRPr="00E32A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ملخص البحث</w:t>
      </w:r>
      <w:r w:rsidRPr="00E32A08"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محتويات البحث</w:t>
      </w:r>
      <w:r w:rsidRPr="00E32A08">
        <w:rPr>
          <w:rFonts w:ascii="Traditional Arabic" w:hAnsi="Traditional Arabic" w:cs="Traditional Arabic"/>
          <w:sz w:val="36"/>
          <w:szCs w:val="36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ط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قائمة اللوحات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قائمة التصويرات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قائمة الملحقات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ن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باب الأول : التمهيد</w:t>
      </w:r>
    </w:p>
    <w:p w:rsidR="00F248FC" w:rsidRPr="00E32A08" w:rsidRDefault="00F248FC" w:rsidP="00F248FC">
      <w:pPr>
        <w:pStyle w:val="ListParagraph"/>
        <w:numPr>
          <w:ilvl w:val="0"/>
          <w:numId w:val="19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خلفية البحث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  <w:t>1</w:t>
      </w:r>
    </w:p>
    <w:p w:rsidR="00F248FC" w:rsidRPr="00E32A08" w:rsidRDefault="00F248FC" w:rsidP="00F248FC">
      <w:pPr>
        <w:pStyle w:val="ListParagraph"/>
        <w:numPr>
          <w:ilvl w:val="0"/>
          <w:numId w:val="19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حدود البحث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4</w:t>
      </w:r>
    </w:p>
    <w:p w:rsidR="00F248FC" w:rsidRPr="00E32A08" w:rsidRDefault="00F248FC" w:rsidP="00F248FC">
      <w:pPr>
        <w:pStyle w:val="ListParagraph"/>
        <w:numPr>
          <w:ilvl w:val="0"/>
          <w:numId w:val="24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أهداف البحث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4</w:t>
      </w:r>
    </w:p>
    <w:p w:rsidR="00F248FC" w:rsidRPr="00E32A08" w:rsidRDefault="00F248FC" w:rsidP="00F248FC">
      <w:pPr>
        <w:pStyle w:val="ListParagraph"/>
        <w:numPr>
          <w:ilvl w:val="0"/>
          <w:numId w:val="25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أهمية البحث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</w:p>
    <w:p w:rsidR="00F248FC" w:rsidRPr="00E32A08" w:rsidRDefault="00F248FC" w:rsidP="00F248FC">
      <w:pPr>
        <w:pStyle w:val="ListParagraph"/>
        <w:numPr>
          <w:ilvl w:val="0"/>
          <w:numId w:val="20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تحديد المصطلحات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</w:p>
    <w:p w:rsidR="00F248FC" w:rsidRPr="00E32A08" w:rsidRDefault="00F248FC" w:rsidP="00F248FC">
      <w:pPr>
        <w:pStyle w:val="ListParagraph"/>
        <w:numPr>
          <w:ilvl w:val="0"/>
          <w:numId w:val="20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البحوث القديمة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6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باب الثاني : الدراسة النظارية</w:t>
      </w:r>
    </w:p>
    <w:p w:rsidR="00F248FC" w:rsidRPr="006A66A7" w:rsidRDefault="00F248FC" w:rsidP="00F248FC">
      <w:pPr>
        <w:pStyle w:val="ListParagraph"/>
        <w:numPr>
          <w:ilvl w:val="0"/>
          <w:numId w:val="21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6A66A7">
        <w:rPr>
          <w:rFonts w:ascii="Traditional Arabic" w:hAnsi="Traditional Arabic" w:cs="Traditional Arabic"/>
          <w:sz w:val="36"/>
          <w:szCs w:val="36"/>
          <w:rtl/>
        </w:rPr>
        <w:t xml:space="preserve">الدراسات النظرية عن </w:t>
      </w:r>
      <w:r>
        <w:rPr>
          <w:rFonts w:ascii="Traditional Arabic" w:hAnsi="Traditional Arabic" w:cs="Traditional Arabic" w:hint="cs"/>
          <w:sz w:val="36"/>
          <w:szCs w:val="36"/>
          <w:rtl/>
        </w:rPr>
        <w:t>تعلم اللغة العربية</w:t>
      </w:r>
    </w:p>
    <w:p w:rsidR="00F248FC" w:rsidRPr="00E32A08" w:rsidRDefault="00F248FC" w:rsidP="00F248FC">
      <w:pPr>
        <w:pStyle w:val="ListParagraph"/>
        <w:numPr>
          <w:ilvl w:val="0"/>
          <w:numId w:val="28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مفهوم تعلم اللغة العربية كلغة أجنبية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8</w:t>
      </w:r>
    </w:p>
    <w:p w:rsidR="00F248FC" w:rsidRPr="00E32A08" w:rsidRDefault="00F248FC" w:rsidP="00F248FC">
      <w:pPr>
        <w:pStyle w:val="ListParagraph"/>
        <w:numPr>
          <w:ilvl w:val="0"/>
          <w:numId w:val="28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مفهوم الكفاءة اللغوية والكفاءة الاتصال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10</w:t>
      </w:r>
    </w:p>
    <w:p w:rsidR="00F248FC" w:rsidRDefault="00F248FC" w:rsidP="00F248FC">
      <w:pPr>
        <w:pStyle w:val="ListParagraph"/>
        <w:numPr>
          <w:ilvl w:val="0"/>
          <w:numId w:val="21"/>
        </w:numPr>
        <w:tabs>
          <w:tab w:val="left" w:pos="7088"/>
        </w:tabs>
        <w:bidi/>
        <w:spacing w:after="0" w:line="240" w:lineRule="auto"/>
        <w:ind w:left="737" w:hanging="357"/>
        <w:jc w:val="both"/>
        <w:rPr>
          <w:rFonts w:ascii="Traditional Arabic" w:hAnsi="Traditional Arabic" w:cs="Traditional Arabic"/>
          <w:sz w:val="36"/>
          <w:szCs w:val="36"/>
        </w:rPr>
      </w:pPr>
      <w:r w:rsidRPr="006A66A7">
        <w:rPr>
          <w:rFonts w:ascii="Traditional Arabic" w:hAnsi="Traditional Arabic" w:cs="Traditional Arabic"/>
          <w:sz w:val="36"/>
          <w:szCs w:val="36"/>
          <w:rtl/>
        </w:rPr>
        <w:t xml:space="preserve">النظرية عن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الترجمة</w:t>
      </w:r>
    </w:p>
    <w:p w:rsidR="00F248FC" w:rsidRDefault="00F248FC" w:rsidP="00F248FC">
      <w:pPr>
        <w:pStyle w:val="ListParagraph"/>
        <w:numPr>
          <w:ilvl w:val="0"/>
          <w:numId w:val="29"/>
        </w:numPr>
        <w:tabs>
          <w:tab w:val="left" w:pos="7088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تعريف الترجمة..............................................10</w:t>
      </w:r>
    </w:p>
    <w:p w:rsidR="00F248FC" w:rsidRDefault="00F248FC" w:rsidP="00F248FC">
      <w:pPr>
        <w:pStyle w:val="ListParagraph"/>
        <w:numPr>
          <w:ilvl w:val="0"/>
          <w:numId w:val="29"/>
        </w:numPr>
        <w:tabs>
          <w:tab w:val="left" w:pos="7088"/>
        </w:tabs>
        <w:bidi/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6A66A7">
        <w:rPr>
          <w:rFonts w:ascii="Traditional Arabic" w:hAnsi="Traditional Arabic" w:cs="Traditional Arabic"/>
          <w:color w:val="000000"/>
          <w:sz w:val="36"/>
          <w:szCs w:val="36"/>
          <w:rtl/>
        </w:rPr>
        <w:t>أهمية</w:t>
      </w:r>
      <w:r w:rsidRPr="006A66A7">
        <w:rPr>
          <w:rFonts w:ascii="Traditional Arabic" w:hAnsi="Traditional Arabic" w:cs="Traditional Arabic"/>
          <w:color w:val="000000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الترجمة................................................11</w:t>
      </w:r>
    </w:p>
    <w:p w:rsidR="00F248FC" w:rsidRDefault="00F248FC" w:rsidP="00F248FC">
      <w:pPr>
        <w:pStyle w:val="ListParagraph"/>
        <w:numPr>
          <w:ilvl w:val="0"/>
          <w:numId w:val="29"/>
        </w:numPr>
        <w:tabs>
          <w:tab w:val="left" w:pos="7088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أنواع الترجمة...............................................12</w:t>
      </w:r>
    </w:p>
    <w:p w:rsidR="00F248FC" w:rsidRDefault="00F248FC" w:rsidP="00F248FC">
      <w:pPr>
        <w:pStyle w:val="ListParagraph"/>
        <w:keepLines/>
        <w:numPr>
          <w:ilvl w:val="0"/>
          <w:numId w:val="29"/>
        </w:numPr>
        <w:tabs>
          <w:tab w:val="left" w:pos="7088"/>
        </w:tabs>
        <w:bidi/>
        <w:spacing w:after="0" w:line="240" w:lineRule="auto"/>
        <w:ind w:left="1457" w:hanging="357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عملية الترجمة.............................................13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</w:p>
    <w:p w:rsidR="00F248FC" w:rsidRDefault="00F248FC" w:rsidP="00F248FC">
      <w:pPr>
        <w:pStyle w:val="ListParagraph"/>
        <w:numPr>
          <w:ilvl w:val="0"/>
          <w:numId w:val="29"/>
        </w:numPr>
        <w:tabs>
          <w:tab w:val="left" w:pos="7088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تكنيك الترجمة.............................................15</w:t>
      </w:r>
    </w:p>
    <w:p w:rsidR="00F248FC" w:rsidRDefault="00F248FC" w:rsidP="00F248FC">
      <w:pPr>
        <w:pStyle w:val="ListParagraph"/>
        <w:numPr>
          <w:ilvl w:val="0"/>
          <w:numId w:val="29"/>
        </w:numPr>
        <w:tabs>
          <w:tab w:val="left" w:pos="7088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6A66A7">
        <w:rPr>
          <w:rFonts w:ascii="Traditional Arabic" w:hAnsi="Traditional Arabic" w:cs="Traditional Arabic"/>
          <w:sz w:val="36"/>
          <w:szCs w:val="36"/>
          <w:rtl/>
        </w:rPr>
        <w:t xml:space="preserve">مشكلات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الترجمة..........................................16</w:t>
      </w:r>
    </w:p>
    <w:p w:rsidR="00F248FC" w:rsidRPr="00577249" w:rsidRDefault="00F248FC" w:rsidP="00F248FC">
      <w:pPr>
        <w:pStyle w:val="ListParagraph"/>
        <w:numPr>
          <w:ilvl w:val="0"/>
          <w:numId w:val="29"/>
        </w:numPr>
        <w:tabs>
          <w:tab w:val="left" w:pos="7088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مفهوم حل المشكلة.........................................18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ind w:left="140"/>
        <w:rPr>
          <w:rFonts w:ascii="Traditional Arabic" w:hAnsi="Traditional Arabic" w:cs="Traditional Arabic"/>
          <w:sz w:val="36"/>
          <w:szCs w:val="36"/>
          <w:rtl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باب الثالث : منهج البحث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20</w:t>
      </w:r>
    </w:p>
    <w:p w:rsidR="00F248FC" w:rsidRPr="00E32A08" w:rsidRDefault="00F248FC" w:rsidP="00F248FC">
      <w:pPr>
        <w:pStyle w:val="ListParagraph"/>
        <w:numPr>
          <w:ilvl w:val="0"/>
          <w:numId w:val="22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معالجة البحث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21</w:t>
      </w:r>
    </w:p>
    <w:p w:rsidR="00F248FC" w:rsidRPr="00E32A08" w:rsidRDefault="00F248FC" w:rsidP="00F248FC">
      <w:pPr>
        <w:pStyle w:val="ListParagraph"/>
        <w:numPr>
          <w:ilvl w:val="0"/>
          <w:numId w:val="22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حضور الباحث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21</w:t>
      </w:r>
    </w:p>
    <w:p w:rsidR="00F248FC" w:rsidRPr="00E32A08" w:rsidRDefault="00F248FC" w:rsidP="00F248FC">
      <w:pPr>
        <w:pStyle w:val="ListParagraph"/>
        <w:numPr>
          <w:ilvl w:val="0"/>
          <w:numId w:val="22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محل البحث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21</w:t>
      </w:r>
    </w:p>
    <w:p w:rsidR="00F248FC" w:rsidRPr="00E32A08" w:rsidRDefault="00F248FC" w:rsidP="00F248FC">
      <w:pPr>
        <w:pStyle w:val="ListParagraph"/>
        <w:numPr>
          <w:ilvl w:val="0"/>
          <w:numId w:val="22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مص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>در البيانات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22</w:t>
      </w:r>
    </w:p>
    <w:p w:rsidR="00F248FC" w:rsidRPr="00E32A08" w:rsidRDefault="00F248FC" w:rsidP="00F248FC">
      <w:pPr>
        <w:pStyle w:val="ListParagraph"/>
        <w:numPr>
          <w:ilvl w:val="0"/>
          <w:numId w:val="22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طرق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 xml:space="preserve"> جمع البيانات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22</w:t>
      </w:r>
    </w:p>
    <w:p w:rsidR="00F248FC" w:rsidRPr="00E32A08" w:rsidRDefault="00F248FC" w:rsidP="00F248FC">
      <w:pPr>
        <w:pStyle w:val="ListParagraph"/>
        <w:numPr>
          <w:ilvl w:val="0"/>
          <w:numId w:val="22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تحليل البيانات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25</w:t>
      </w:r>
    </w:p>
    <w:p w:rsidR="00F248FC" w:rsidRPr="00E32A08" w:rsidRDefault="00F248FC" w:rsidP="00F248FC">
      <w:pPr>
        <w:pStyle w:val="ListParagraph"/>
        <w:numPr>
          <w:ilvl w:val="0"/>
          <w:numId w:val="22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تحقيق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نتائج البحث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26</w:t>
      </w:r>
    </w:p>
    <w:p w:rsidR="00F248FC" w:rsidRPr="00E32A08" w:rsidRDefault="00F248FC" w:rsidP="00F248FC">
      <w:pPr>
        <w:pStyle w:val="ListParagraph"/>
        <w:numPr>
          <w:ilvl w:val="0"/>
          <w:numId w:val="22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خطوات البحث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28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باب الرابع : عرض البيانات و تحليلها</w:t>
      </w:r>
    </w:p>
    <w:p w:rsidR="00F248FC" w:rsidRPr="00E32A08" w:rsidRDefault="00F248FC" w:rsidP="00F248FC">
      <w:pPr>
        <w:pStyle w:val="ListParagraph"/>
        <w:numPr>
          <w:ilvl w:val="0"/>
          <w:numId w:val="26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عرض البيانات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29</w:t>
      </w:r>
    </w:p>
    <w:p w:rsidR="00F248FC" w:rsidRPr="00E32A08" w:rsidRDefault="00F248FC" w:rsidP="00F248FC">
      <w:pPr>
        <w:pStyle w:val="ListParagraph"/>
        <w:numPr>
          <w:ilvl w:val="0"/>
          <w:numId w:val="26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تحليل البيانات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43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باب الخامس : الاختتام</w:t>
      </w:r>
    </w:p>
    <w:p w:rsidR="00F248FC" w:rsidRPr="00E32A08" w:rsidRDefault="00F248FC" w:rsidP="00F248FC">
      <w:pPr>
        <w:pStyle w:val="ListParagraph"/>
        <w:numPr>
          <w:ilvl w:val="0"/>
          <w:numId w:val="23"/>
        </w:numPr>
        <w:tabs>
          <w:tab w:val="left" w:leader="dot" w:pos="7228"/>
          <w:tab w:val="right" w:pos="7653"/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>ستنتاج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54</w:t>
      </w:r>
    </w:p>
    <w:p w:rsidR="00F248FC" w:rsidRPr="00E32A08" w:rsidRDefault="00F248FC" w:rsidP="00F248FC">
      <w:pPr>
        <w:pStyle w:val="ListParagraph"/>
        <w:numPr>
          <w:ilvl w:val="0"/>
          <w:numId w:val="23"/>
        </w:numPr>
        <w:tabs>
          <w:tab w:val="left" w:leader="dot" w:pos="7228"/>
          <w:tab w:val="right" w:pos="7653"/>
          <w:tab w:val="right" w:leader="dot" w:pos="7937"/>
        </w:tabs>
        <w:bidi/>
        <w:spacing w:before="240" w:after="0" w:line="240" w:lineRule="auto"/>
        <w:rPr>
          <w:rFonts w:ascii="Traditional Arabic" w:hAnsi="Traditional Arabic" w:cs="Traditional Arabic"/>
          <w:sz w:val="36"/>
          <w:szCs w:val="36"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الاقتراح</w:t>
      </w:r>
      <w:r w:rsidRPr="00E32A08"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55</w:t>
      </w:r>
    </w:p>
    <w:p w:rsidR="00F248FC" w:rsidRPr="00E32A08" w:rsidRDefault="00F248FC" w:rsidP="00F248FC">
      <w:pPr>
        <w:tabs>
          <w:tab w:val="left" w:leader="dot" w:pos="7228"/>
          <w:tab w:val="right" w:pos="7653"/>
          <w:tab w:val="right" w:leader="dot" w:pos="7937"/>
        </w:tabs>
        <w:bidi/>
        <w:spacing w:before="240" w:after="0" w:line="240" w:lineRule="auto"/>
        <w:ind w:left="379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قائمة المراجع و المصادر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>57</w:t>
      </w:r>
    </w:p>
    <w:p w:rsidR="00F248FC" w:rsidRPr="00E32A08" w:rsidRDefault="00F248FC" w:rsidP="00F248FC">
      <w:pPr>
        <w:tabs>
          <w:tab w:val="right" w:leader="dot" w:pos="7937"/>
        </w:tabs>
        <w:bidi/>
        <w:spacing w:before="240" w:after="0" w:line="240" w:lineRule="auto"/>
        <w:ind w:left="379"/>
        <w:rPr>
          <w:rFonts w:ascii="Traditional Arabic" w:hAnsi="Traditional Arabic" w:cs="Traditional Arabic"/>
          <w:sz w:val="36"/>
          <w:szCs w:val="36"/>
          <w:rtl/>
        </w:rPr>
      </w:pPr>
      <w:r w:rsidRPr="00E32A08">
        <w:rPr>
          <w:rFonts w:ascii="Traditional Arabic" w:hAnsi="Traditional Arabic" w:cs="Traditional Arabic"/>
          <w:sz w:val="36"/>
          <w:szCs w:val="36"/>
          <w:rtl/>
        </w:rPr>
        <w:t>الملحقات</w:t>
      </w:r>
    </w:p>
    <w:p w:rsidR="00F248FC" w:rsidRDefault="00F248FC" w:rsidP="00F248FC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3D515C">
        <w:rPr>
          <w:rFonts w:ascii="Traditional Arabic" w:hAnsi="Traditional Arabic" w:cs="Traditional Arabic" w:hint="cs"/>
          <w:sz w:val="36"/>
          <w:szCs w:val="36"/>
          <w:rtl/>
        </w:rPr>
        <w:t xml:space="preserve">ظيفة </w:t>
      </w:r>
      <w:r>
        <w:rPr>
          <w:rFonts w:ascii="Traditional Arabic" w:hAnsi="Traditional Arabic" w:cs="Traditional Arabic" w:hint="cs"/>
          <w:sz w:val="36"/>
          <w:szCs w:val="36"/>
          <w:rtl/>
        </w:rPr>
        <w:t>تقديم</w:t>
      </w:r>
      <w:r w:rsidRPr="003D515C">
        <w:rPr>
          <w:rFonts w:ascii="Traditional Arabic" w:hAnsi="Traditional Arabic" w:cs="Traditional Arabic" w:hint="cs"/>
          <w:sz w:val="36"/>
          <w:szCs w:val="36"/>
          <w:rtl/>
        </w:rPr>
        <w:t xml:space="preserve"> البحث العلمي </w:t>
      </w:r>
    </w:p>
    <w:p w:rsidR="00F248FC" w:rsidRPr="003D515C" w:rsidRDefault="00F248FC" w:rsidP="00F248FC">
      <w:pPr>
        <w:pStyle w:val="ListParagraph"/>
        <w:numPr>
          <w:ilvl w:val="0"/>
          <w:numId w:val="27"/>
        </w:numPr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3D515C">
        <w:rPr>
          <w:rFonts w:ascii="Traditional Arabic" w:hAnsi="Traditional Arabic" w:cs="Traditional Arabic" w:hint="cs"/>
          <w:sz w:val="36"/>
          <w:szCs w:val="36"/>
          <w:rtl/>
        </w:rPr>
        <w:t>ورقة إذن دراسة</w:t>
      </w:r>
    </w:p>
    <w:p w:rsidR="00F248FC" w:rsidRPr="00610E1A" w:rsidRDefault="00F248FC" w:rsidP="00F248FC">
      <w:pPr>
        <w:pStyle w:val="ListParagraph"/>
        <w:numPr>
          <w:ilvl w:val="0"/>
          <w:numId w:val="27"/>
        </w:numPr>
        <w:tabs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ورقة بيان الدراسة </w:t>
      </w:r>
    </w:p>
    <w:p w:rsidR="00F248FC" w:rsidRDefault="00F248FC" w:rsidP="00F248FC">
      <w:pPr>
        <w:pStyle w:val="ListParagraph"/>
        <w:numPr>
          <w:ilvl w:val="0"/>
          <w:numId w:val="27"/>
        </w:numPr>
        <w:tabs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توجيه طريقة المقابلة والملاحظة والتأريخ والوثائق</w:t>
      </w:r>
    </w:p>
    <w:p w:rsidR="00F248FC" w:rsidRPr="00394EEA" w:rsidRDefault="00F248FC" w:rsidP="00F248FC">
      <w:pPr>
        <w:pStyle w:val="ListParagraph"/>
        <w:numPr>
          <w:ilvl w:val="0"/>
          <w:numId w:val="27"/>
        </w:numPr>
        <w:tabs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نص ترجمة بعض الطلاب </w:t>
      </w:r>
    </w:p>
    <w:p w:rsidR="00F248FC" w:rsidRDefault="00F248FC" w:rsidP="00F248FC">
      <w:pPr>
        <w:pStyle w:val="ListParagraph"/>
        <w:numPr>
          <w:ilvl w:val="0"/>
          <w:numId w:val="27"/>
        </w:numPr>
        <w:tabs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التصويرات </w:t>
      </w:r>
    </w:p>
    <w:p w:rsidR="00F248FC" w:rsidRDefault="00F248FC" w:rsidP="00F248FC">
      <w:pPr>
        <w:pStyle w:val="ListParagraph"/>
        <w:numPr>
          <w:ilvl w:val="0"/>
          <w:numId w:val="27"/>
        </w:numPr>
        <w:tabs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قائمة أسماء مدرسي وطلاب قسم تعليم اللغة العربية</w:t>
      </w:r>
    </w:p>
    <w:p w:rsidR="00F248FC" w:rsidRPr="00394EEA" w:rsidRDefault="00F248FC" w:rsidP="00F248FC">
      <w:pPr>
        <w:pStyle w:val="ListParagraph"/>
        <w:numPr>
          <w:ilvl w:val="0"/>
          <w:numId w:val="27"/>
        </w:numPr>
        <w:tabs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إقرار أصالة الكتابة</w:t>
      </w:r>
    </w:p>
    <w:p w:rsidR="00F248FC" w:rsidRDefault="00F248FC" w:rsidP="00F248FC">
      <w:pPr>
        <w:pStyle w:val="ListParagraph"/>
        <w:numPr>
          <w:ilvl w:val="0"/>
          <w:numId w:val="27"/>
        </w:numPr>
        <w:tabs>
          <w:tab w:val="right" w:leader="dot" w:pos="793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ترجمة الباحثة</w:t>
      </w:r>
    </w:p>
    <w:p w:rsidR="00F248FC" w:rsidRDefault="00F248FC" w:rsidP="00F248F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F248FC" w:rsidRDefault="00F248FC" w:rsidP="00F248FC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5940D3" w:rsidRPr="006159F3" w:rsidRDefault="005940D3" w:rsidP="005940D3">
      <w:pPr>
        <w:tabs>
          <w:tab w:val="left" w:pos="6416"/>
        </w:tabs>
        <w:bidi/>
        <w:rPr>
          <w:rFonts w:ascii="Traditional Arabic" w:hAnsi="Traditional Arabic" w:cs="Traditional Arabic"/>
          <w:sz w:val="36"/>
          <w:szCs w:val="36"/>
          <w:lang w:val="id-ID"/>
        </w:rPr>
      </w:pPr>
      <w:bookmarkStart w:id="0" w:name="_GoBack"/>
      <w:bookmarkEnd w:id="0"/>
    </w:p>
    <w:sectPr w:rsidR="005940D3" w:rsidRPr="006159F3" w:rsidSect="00041480">
      <w:headerReference w:type="default" r:id="rId8"/>
      <w:footerReference w:type="first" r:id="rId9"/>
      <w:pgSz w:w="11907" w:h="16839" w:code="9"/>
      <w:pgMar w:top="1701" w:right="2268" w:bottom="1701" w:left="1701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2A" w:rsidRDefault="00946B2A" w:rsidP="00041480">
      <w:pPr>
        <w:spacing w:after="0" w:line="240" w:lineRule="auto"/>
      </w:pPr>
      <w:r>
        <w:separator/>
      </w:r>
    </w:p>
  </w:endnote>
  <w:endnote w:type="continuationSeparator" w:id="0">
    <w:p w:rsidR="00946B2A" w:rsidRDefault="00946B2A" w:rsidP="0004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0" w:rsidRDefault="0004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2A" w:rsidRDefault="00946B2A" w:rsidP="00041480">
      <w:pPr>
        <w:spacing w:after="0" w:line="240" w:lineRule="auto"/>
      </w:pPr>
      <w:r>
        <w:separator/>
      </w:r>
    </w:p>
  </w:footnote>
  <w:footnote w:type="continuationSeparator" w:id="0">
    <w:p w:rsidR="00946B2A" w:rsidRDefault="00946B2A" w:rsidP="0004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0" w:rsidRDefault="00041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86"/>
    <w:multiLevelType w:val="hybridMultilevel"/>
    <w:tmpl w:val="3A4CEC38"/>
    <w:lvl w:ilvl="0" w:tplc="C256CE36">
      <w:start w:val="1"/>
      <w:numFmt w:val="arabicAlpha"/>
      <w:lvlText w:val="%1."/>
      <w:lvlJc w:val="left"/>
      <w:pPr>
        <w:ind w:left="739" w:hanging="360"/>
      </w:pPr>
      <w:rPr>
        <w:rFonts w:ascii="Traditional Arabic" w:eastAsiaTheme="minorHAnsi" w:hAnsi="Traditional Arabic" w:cs="Traditional Arabic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7712AA1"/>
    <w:multiLevelType w:val="hybridMultilevel"/>
    <w:tmpl w:val="60BCA196"/>
    <w:lvl w:ilvl="0" w:tplc="9D6497FC">
      <w:start w:val="26"/>
      <w:numFmt w:val="arabicAlpha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3A6"/>
    <w:multiLevelType w:val="hybridMultilevel"/>
    <w:tmpl w:val="87E03118"/>
    <w:lvl w:ilvl="0" w:tplc="90D2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26503"/>
    <w:multiLevelType w:val="hybridMultilevel"/>
    <w:tmpl w:val="C60AFBE6"/>
    <w:lvl w:ilvl="0" w:tplc="25404C5E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43EF2"/>
    <w:multiLevelType w:val="hybridMultilevel"/>
    <w:tmpl w:val="2DFEDB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37EA2"/>
    <w:multiLevelType w:val="hybridMultilevel"/>
    <w:tmpl w:val="4D148246"/>
    <w:lvl w:ilvl="0" w:tplc="3D6811C0">
      <w:start w:val="1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53DF"/>
    <w:multiLevelType w:val="hybridMultilevel"/>
    <w:tmpl w:val="0DA4CC5C"/>
    <w:lvl w:ilvl="0" w:tplc="9836F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148"/>
    <w:multiLevelType w:val="hybridMultilevel"/>
    <w:tmpl w:val="E9A856BA"/>
    <w:lvl w:ilvl="0" w:tplc="A8D80A9A">
      <w:start w:val="8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466B6"/>
    <w:multiLevelType w:val="hybridMultilevel"/>
    <w:tmpl w:val="63D8BEAE"/>
    <w:lvl w:ilvl="0" w:tplc="6B80691A">
      <w:start w:val="1"/>
      <w:numFmt w:val="arabicAlpha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2AE"/>
    <w:multiLevelType w:val="hybridMultilevel"/>
    <w:tmpl w:val="517C83D4"/>
    <w:lvl w:ilvl="0" w:tplc="EC308C8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572F"/>
    <w:multiLevelType w:val="hybridMultilevel"/>
    <w:tmpl w:val="99001F42"/>
    <w:lvl w:ilvl="0" w:tplc="8646A5C6">
      <w:start w:val="5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EBF"/>
    <w:multiLevelType w:val="hybridMultilevel"/>
    <w:tmpl w:val="F9B069E8"/>
    <w:lvl w:ilvl="0" w:tplc="E83621AA">
      <w:start w:val="1"/>
      <w:numFmt w:val="arabicAbjad"/>
      <w:lvlText w:val="%1."/>
      <w:lvlJc w:val="left"/>
      <w:pPr>
        <w:ind w:left="739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4C8D1563"/>
    <w:multiLevelType w:val="hybridMultilevel"/>
    <w:tmpl w:val="1B74B7DA"/>
    <w:lvl w:ilvl="0" w:tplc="EC308C8C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20EECC52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418AD646">
      <w:start w:val="8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F2E852E2">
      <w:start w:val="2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AAA041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900B3"/>
    <w:multiLevelType w:val="hybridMultilevel"/>
    <w:tmpl w:val="827C5ADA"/>
    <w:lvl w:ilvl="0" w:tplc="0421000F">
      <w:start w:val="1"/>
      <w:numFmt w:val="decimal"/>
      <w:lvlText w:val="%1."/>
      <w:lvlJc w:val="left"/>
      <w:pPr>
        <w:ind w:left="1459" w:hanging="360"/>
      </w:pPr>
    </w:lvl>
    <w:lvl w:ilvl="1" w:tplc="04210019">
      <w:start w:val="1"/>
      <w:numFmt w:val="lowerLetter"/>
      <w:lvlText w:val="%2."/>
      <w:lvlJc w:val="left"/>
      <w:pPr>
        <w:ind w:left="2179" w:hanging="360"/>
      </w:pPr>
    </w:lvl>
    <w:lvl w:ilvl="2" w:tplc="0421001B">
      <w:start w:val="1"/>
      <w:numFmt w:val="lowerRoman"/>
      <w:lvlText w:val="%3."/>
      <w:lvlJc w:val="right"/>
      <w:pPr>
        <w:ind w:left="2899" w:hanging="180"/>
      </w:pPr>
    </w:lvl>
    <w:lvl w:ilvl="3" w:tplc="0421000F">
      <w:start w:val="1"/>
      <w:numFmt w:val="decimal"/>
      <w:lvlText w:val="%4."/>
      <w:lvlJc w:val="left"/>
      <w:pPr>
        <w:ind w:left="3619" w:hanging="360"/>
      </w:pPr>
    </w:lvl>
    <w:lvl w:ilvl="4" w:tplc="04210019">
      <w:start w:val="1"/>
      <w:numFmt w:val="lowerLetter"/>
      <w:lvlText w:val="%5."/>
      <w:lvlJc w:val="left"/>
      <w:pPr>
        <w:ind w:left="4339" w:hanging="360"/>
      </w:pPr>
    </w:lvl>
    <w:lvl w:ilvl="5" w:tplc="0421001B">
      <w:start w:val="1"/>
      <w:numFmt w:val="lowerRoman"/>
      <w:lvlText w:val="%6."/>
      <w:lvlJc w:val="right"/>
      <w:pPr>
        <w:ind w:left="5059" w:hanging="180"/>
      </w:pPr>
    </w:lvl>
    <w:lvl w:ilvl="6" w:tplc="0421000F">
      <w:start w:val="1"/>
      <w:numFmt w:val="decimal"/>
      <w:lvlText w:val="%7."/>
      <w:lvlJc w:val="left"/>
      <w:pPr>
        <w:ind w:left="5779" w:hanging="360"/>
      </w:pPr>
    </w:lvl>
    <w:lvl w:ilvl="7" w:tplc="04210019">
      <w:start w:val="1"/>
      <w:numFmt w:val="lowerLetter"/>
      <w:lvlText w:val="%8."/>
      <w:lvlJc w:val="left"/>
      <w:pPr>
        <w:ind w:left="6499" w:hanging="360"/>
      </w:pPr>
    </w:lvl>
    <w:lvl w:ilvl="8" w:tplc="0421001B">
      <w:start w:val="1"/>
      <w:numFmt w:val="lowerRoman"/>
      <w:lvlText w:val="%9."/>
      <w:lvlJc w:val="right"/>
      <w:pPr>
        <w:ind w:left="7219" w:hanging="180"/>
      </w:pPr>
    </w:lvl>
  </w:abstractNum>
  <w:abstractNum w:abstractNumId="14">
    <w:nsid w:val="58A85D93"/>
    <w:multiLevelType w:val="hybridMultilevel"/>
    <w:tmpl w:val="827C5ADA"/>
    <w:lvl w:ilvl="0" w:tplc="0421000F">
      <w:start w:val="1"/>
      <w:numFmt w:val="decimal"/>
      <w:lvlText w:val="%1."/>
      <w:lvlJc w:val="left"/>
      <w:pPr>
        <w:ind w:left="1459" w:hanging="360"/>
      </w:pPr>
    </w:lvl>
    <w:lvl w:ilvl="1" w:tplc="04210019">
      <w:start w:val="1"/>
      <w:numFmt w:val="lowerLetter"/>
      <w:lvlText w:val="%2."/>
      <w:lvlJc w:val="left"/>
      <w:pPr>
        <w:ind w:left="2179" w:hanging="360"/>
      </w:pPr>
    </w:lvl>
    <w:lvl w:ilvl="2" w:tplc="0421001B">
      <w:start w:val="1"/>
      <w:numFmt w:val="lowerRoman"/>
      <w:lvlText w:val="%3."/>
      <w:lvlJc w:val="right"/>
      <w:pPr>
        <w:ind w:left="2899" w:hanging="180"/>
      </w:pPr>
    </w:lvl>
    <w:lvl w:ilvl="3" w:tplc="0421000F">
      <w:start w:val="1"/>
      <w:numFmt w:val="decimal"/>
      <w:lvlText w:val="%4."/>
      <w:lvlJc w:val="left"/>
      <w:pPr>
        <w:ind w:left="3619" w:hanging="360"/>
      </w:pPr>
    </w:lvl>
    <w:lvl w:ilvl="4" w:tplc="04210019">
      <w:start w:val="1"/>
      <w:numFmt w:val="lowerLetter"/>
      <w:lvlText w:val="%5."/>
      <w:lvlJc w:val="left"/>
      <w:pPr>
        <w:ind w:left="4339" w:hanging="360"/>
      </w:pPr>
    </w:lvl>
    <w:lvl w:ilvl="5" w:tplc="0421001B">
      <w:start w:val="1"/>
      <w:numFmt w:val="lowerRoman"/>
      <w:lvlText w:val="%6."/>
      <w:lvlJc w:val="right"/>
      <w:pPr>
        <w:ind w:left="5059" w:hanging="180"/>
      </w:pPr>
    </w:lvl>
    <w:lvl w:ilvl="6" w:tplc="0421000F">
      <w:start w:val="1"/>
      <w:numFmt w:val="decimal"/>
      <w:lvlText w:val="%7."/>
      <w:lvlJc w:val="left"/>
      <w:pPr>
        <w:ind w:left="5779" w:hanging="360"/>
      </w:pPr>
    </w:lvl>
    <w:lvl w:ilvl="7" w:tplc="04210019">
      <w:start w:val="1"/>
      <w:numFmt w:val="lowerLetter"/>
      <w:lvlText w:val="%8."/>
      <w:lvlJc w:val="left"/>
      <w:pPr>
        <w:ind w:left="6499" w:hanging="360"/>
      </w:pPr>
    </w:lvl>
    <w:lvl w:ilvl="8" w:tplc="0421001B">
      <w:start w:val="1"/>
      <w:numFmt w:val="lowerRoman"/>
      <w:lvlText w:val="%9."/>
      <w:lvlJc w:val="right"/>
      <w:pPr>
        <w:ind w:left="7219" w:hanging="180"/>
      </w:pPr>
    </w:lvl>
  </w:abstractNum>
  <w:abstractNum w:abstractNumId="15">
    <w:nsid w:val="6C111DEB"/>
    <w:multiLevelType w:val="hybridMultilevel"/>
    <w:tmpl w:val="0DB674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3E35"/>
    <w:multiLevelType w:val="hybridMultilevel"/>
    <w:tmpl w:val="C262A160"/>
    <w:lvl w:ilvl="0" w:tplc="AE4083FC">
      <w:start w:val="1"/>
      <w:numFmt w:val="decimal"/>
      <w:lvlText w:val="%1."/>
      <w:lvlJc w:val="left"/>
      <w:pPr>
        <w:ind w:left="739" w:hanging="360"/>
      </w:p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7">
    <w:nsid w:val="7B0135C8"/>
    <w:multiLevelType w:val="hybridMultilevel"/>
    <w:tmpl w:val="DAD0DAA8"/>
    <w:lvl w:ilvl="0" w:tplc="F7784F02">
      <w:start w:val="1"/>
      <w:numFmt w:val="decimal"/>
      <w:lvlText w:val="%1."/>
      <w:lvlJc w:val="left"/>
      <w:pPr>
        <w:ind w:left="739" w:hanging="360"/>
      </w:pPr>
      <w:rPr>
        <w:rFonts w:ascii="Traditional Arabic" w:eastAsiaTheme="minorHAnsi" w:hAnsi="Traditional Arabic" w:cs="Traditional Arabic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11"/>
  </w:num>
  <w:num w:numId="22">
    <w:abstractNumId w:val="17"/>
  </w:num>
  <w:num w:numId="23">
    <w:abstractNumId w:val="0"/>
  </w:num>
  <w:num w:numId="24">
    <w:abstractNumId w:val="10"/>
  </w:num>
  <w:num w:numId="25">
    <w:abstractNumId w:val="7"/>
  </w:num>
  <w:num w:numId="26">
    <w:abstractNumId w:val="8"/>
  </w:num>
  <w:num w:numId="27">
    <w:abstractNumId w:val="16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B"/>
    <w:rsid w:val="00041480"/>
    <w:rsid w:val="00076A19"/>
    <w:rsid w:val="00094ED7"/>
    <w:rsid w:val="00135729"/>
    <w:rsid w:val="0017033A"/>
    <w:rsid w:val="00220796"/>
    <w:rsid w:val="002F426B"/>
    <w:rsid w:val="00336E10"/>
    <w:rsid w:val="003944DD"/>
    <w:rsid w:val="003A38C8"/>
    <w:rsid w:val="005940D3"/>
    <w:rsid w:val="005961B8"/>
    <w:rsid w:val="00601BCE"/>
    <w:rsid w:val="006159F3"/>
    <w:rsid w:val="006A6E23"/>
    <w:rsid w:val="006F3DE6"/>
    <w:rsid w:val="007A2FA5"/>
    <w:rsid w:val="007B4070"/>
    <w:rsid w:val="00860683"/>
    <w:rsid w:val="008E5C67"/>
    <w:rsid w:val="009456D2"/>
    <w:rsid w:val="00946B2A"/>
    <w:rsid w:val="00B307D6"/>
    <w:rsid w:val="00B675F6"/>
    <w:rsid w:val="00C56256"/>
    <w:rsid w:val="00DF36FB"/>
    <w:rsid w:val="00E1505A"/>
    <w:rsid w:val="00E3106E"/>
    <w:rsid w:val="00F2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B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2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41480"/>
  </w:style>
  <w:style w:type="paragraph" w:styleId="Header">
    <w:name w:val="header"/>
    <w:basedOn w:val="Normal"/>
    <w:link w:val="Head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41480"/>
  </w:style>
  <w:style w:type="paragraph" w:styleId="Footer">
    <w:name w:val="footer"/>
    <w:basedOn w:val="Normal"/>
    <w:link w:val="Foot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1480"/>
  </w:style>
  <w:style w:type="paragraph" w:styleId="FootnoteText">
    <w:name w:val="footnote text"/>
    <w:basedOn w:val="Normal"/>
    <w:link w:val="FootnoteTextChar"/>
    <w:uiPriority w:val="99"/>
    <w:unhideWhenUsed/>
    <w:rsid w:val="001357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B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2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41480"/>
  </w:style>
  <w:style w:type="paragraph" w:styleId="Header">
    <w:name w:val="header"/>
    <w:basedOn w:val="Normal"/>
    <w:link w:val="Head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41480"/>
  </w:style>
  <w:style w:type="paragraph" w:styleId="Footer">
    <w:name w:val="footer"/>
    <w:basedOn w:val="Normal"/>
    <w:link w:val="Foot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1480"/>
  </w:style>
  <w:style w:type="paragraph" w:styleId="FootnoteText">
    <w:name w:val="footnote text"/>
    <w:basedOn w:val="Normal"/>
    <w:link w:val="FootnoteTextChar"/>
    <w:uiPriority w:val="99"/>
    <w:unhideWhenUsed/>
    <w:rsid w:val="001357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h3st!n</dc:creator>
  <cp:lastModifiedBy>h3st!n</cp:lastModifiedBy>
  <cp:revision>14</cp:revision>
  <cp:lastPrinted>2020-06-30T03:04:00Z</cp:lastPrinted>
  <dcterms:created xsi:type="dcterms:W3CDTF">2020-06-25T11:45:00Z</dcterms:created>
  <dcterms:modified xsi:type="dcterms:W3CDTF">2020-07-03T09:25:00Z</dcterms:modified>
</cp:coreProperties>
</file>